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9"/>
        <w:gridCol w:w="283"/>
        <w:gridCol w:w="894"/>
        <w:gridCol w:w="1513"/>
        <w:gridCol w:w="5099"/>
      </w:tblGrid>
      <w:tr w:rsidR="002B2216" w:rsidRPr="0042338F" w14:paraId="4CEC55D0" w14:textId="77777777" w:rsidTr="00023572">
        <w:tc>
          <w:tcPr>
            <w:tcW w:w="1570" w:type="pct"/>
            <w:gridSpan w:val="3"/>
            <w:shd w:val="clear" w:color="auto" w:fill="0070F1"/>
            <w:vAlign w:val="center"/>
          </w:tcPr>
          <w:p w14:paraId="0013BEB6" w14:textId="56A54C3D"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1088031E" w14:textId="66360820" w:rsidR="002B2216" w:rsidRPr="002B2216" w:rsidRDefault="00023572" w:rsidP="00363C4B">
            <w:pPr>
              <w:spacing w:before="120" w:after="120"/>
              <w:rPr>
                <w:rFonts w:asciiTheme="minorHAnsi" w:hAnsiTheme="minorHAnsi" w:cstheme="minorHAnsi"/>
                <w:b/>
                <w:szCs w:val="22"/>
              </w:rPr>
            </w:pPr>
            <w:r>
              <w:rPr>
                <w:rFonts w:asciiTheme="minorHAnsi" w:hAnsiTheme="minorHAnsi" w:cstheme="minorHAnsi"/>
                <w:b/>
                <w:szCs w:val="22"/>
              </w:rPr>
              <w:t xml:space="preserve">Be You Content </w:t>
            </w:r>
            <w:r w:rsidR="00A836A8">
              <w:rPr>
                <w:rFonts w:asciiTheme="minorHAnsi" w:hAnsiTheme="minorHAnsi" w:cstheme="minorHAnsi"/>
                <w:b/>
                <w:szCs w:val="22"/>
              </w:rPr>
              <w:t xml:space="preserve">Development </w:t>
            </w:r>
            <w:r w:rsidR="006B4BAD">
              <w:rPr>
                <w:rFonts w:asciiTheme="minorHAnsi" w:hAnsiTheme="minorHAnsi" w:cstheme="minorHAnsi"/>
                <w:b/>
                <w:szCs w:val="22"/>
              </w:rPr>
              <w:t>Manager</w:t>
            </w:r>
          </w:p>
        </w:tc>
      </w:tr>
      <w:tr w:rsidR="002B2216" w:rsidRPr="00685927" w14:paraId="21FDB81F" w14:textId="77777777" w:rsidTr="00023572">
        <w:tc>
          <w:tcPr>
            <w:tcW w:w="1570" w:type="pct"/>
            <w:gridSpan w:val="3"/>
            <w:shd w:val="clear" w:color="auto" w:fill="0070F1"/>
            <w:vAlign w:val="center"/>
          </w:tcPr>
          <w:p w14:paraId="048FFBD0" w14:textId="07F7C25E"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22BC044D" w14:textId="323A6771" w:rsidR="002B2216" w:rsidRPr="002B2216" w:rsidRDefault="000C10B1" w:rsidP="00363C4B">
            <w:pPr>
              <w:spacing w:before="120" w:after="120"/>
              <w:rPr>
                <w:rFonts w:asciiTheme="minorHAnsi" w:hAnsiTheme="minorHAnsi" w:cstheme="minorHAnsi"/>
                <w:szCs w:val="22"/>
              </w:rPr>
            </w:pPr>
            <w:r>
              <w:rPr>
                <w:rFonts w:asciiTheme="minorHAnsi" w:hAnsiTheme="minorHAnsi" w:cstheme="minorHAnsi"/>
                <w:szCs w:val="22"/>
              </w:rPr>
              <w:t>Education &amp; Families</w:t>
            </w:r>
          </w:p>
        </w:tc>
      </w:tr>
      <w:tr w:rsidR="002B2216" w:rsidRPr="00685927" w14:paraId="7E146CE4" w14:textId="77777777" w:rsidTr="00023572">
        <w:tc>
          <w:tcPr>
            <w:tcW w:w="1570" w:type="pct"/>
            <w:gridSpan w:val="3"/>
            <w:shd w:val="clear" w:color="auto" w:fill="0070F1"/>
            <w:vAlign w:val="center"/>
          </w:tcPr>
          <w:p w14:paraId="1D8D2EF1" w14:textId="7F9416F9"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4C4E976F" w14:textId="2C062C6F" w:rsidR="002B2216" w:rsidRPr="002B2216" w:rsidRDefault="00475DF6" w:rsidP="00363C4B">
            <w:pPr>
              <w:spacing w:before="120" w:after="120"/>
              <w:rPr>
                <w:rFonts w:asciiTheme="minorHAnsi" w:hAnsiTheme="minorHAnsi" w:cstheme="minorHAnsi"/>
                <w:szCs w:val="22"/>
              </w:rPr>
            </w:pPr>
            <w:r>
              <w:rPr>
                <w:rFonts w:asciiTheme="minorHAnsi" w:hAnsiTheme="minorHAnsi" w:cstheme="minorHAnsi"/>
                <w:szCs w:val="22"/>
              </w:rPr>
              <w:t>3</w:t>
            </w:r>
          </w:p>
        </w:tc>
      </w:tr>
      <w:tr w:rsidR="002B2216" w:rsidRPr="00685927" w14:paraId="3CBC9A4C" w14:textId="77777777" w:rsidTr="00023572">
        <w:tc>
          <w:tcPr>
            <w:tcW w:w="1570" w:type="pct"/>
            <w:gridSpan w:val="3"/>
            <w:shd w:val="clear" w:color="auto" w:fill="0070F1"/>
            <w:vAlign w:val="center"/>
          </w:tcPr>
          <w:p w14:paraId="70A2526C" w14:textId="208239EF"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vAlign w:val="center"/>
          </w:tcPr>
          <w:p w14:paraId="1E40F325" w14:textId="137656C4" w:rsidR="002B2216" w:rsidRPr="002B2216" w:rsidRDefault="00023572" w:rsidP="00363C4B">
            <w:pPr>
              <w:spacing w:before="120" w:after="120"/>
              <w:rPr>
                <w:rFonts w:asciiTheme="minorHAnsi" w:hAnsiTheme="minorHAnsi" w:cstheme="minorHAnsi"/>
                <w:szCs w:val="22"/>
              </w:rPr>
            </w:pPr>
            <w:r>
              <w:rPr>
                <w:rFonts w:asciiTheme="minorHAnsi" w:hAnsiTheme="minorHAnsi" w:cstheme="minorHAnsi"/>
                <w:szCs w:val="22"/>
              </w:rPr>
              <w:t>Be You Content Lead</w:t>
            </w:r>
          </w:p>
        </w:tc>
      </w:tr>
      <w:tr w:rsidR="002B2216" w:rsidRPr="00685927" w14:paraId="642E3635" w14:textId="77777777" w:rsidTr="00023572">
        <w:tc>
          <w:tcPr>
            <w:tcW w:w="1570" w:type="pct"/>
            <w:gridSpan w:val="3"/>
            <w:shd w:val="clear" w:color="auto" w:fill="0070F1"/>
            <w:vAlign w:val="center"/>
          </w:tcPr>
          <w:p w14:paraId="55E404EB" w14:textId="6CB07538"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2"/>
            <w:vAlign w:val="center"/>
          </w:tcPr>
          <w:p w14:paraId="279D9A1E" w14:textId="4FD4861B" w:rsidR="002B2216" w:rsidRPr="002B2216" w:rsidRDefault="004122B8" w:rsidP="00363C4B">
            <w:pPr>
              <w:spacing w:before="120" w:after="120"/>
              <w:rPr>
                <w:rFonts w:asciiTheme="minorHAnsi" w:hAnsiTheme="minorHAnsi" w:cstheme="minorHAnsi"/>
                <w:szCs w:val="22"/>
              </w:rPr>
            </w:pPr>
            <w:r>
              <w:rPr>
                <w:rFonts w:asciiTheme="minorHAnsi" w:hAnsiTheme="minorHAnsi" w:cstheme="minorHAnsi"/>
                <w:szCs w:val="22"/>
              </w:rPr>
              <w:t>1.0 FTE (fixed term until 30 June 202</w:t>
            </w:r>
            <w:r w:rsidR="006B4BAD">
              <w:rPr>
                <w:rFonts w:asciiTheme="minorHAnsi" w:hAnsiTheme="minorHAnsi" w:cstheme="minorHAnsi"/>
                <w:szCs w:val="22"/>
              </w:rPr>
              <w:t>3</w:t>
            </w:r>
            <w:r>
              <w:rPr>
                <w:rFonts w:asciiTheme="minorHAnsi" w:hAnsiTheme="minorHAnsi" w:cstheme="minorHAnsi"/>
                <w:szCs w:val="22"/>
              </w:rPr>
              <w:t>)</w:t>
            </w:r>
          </w:p>
        </w:tc>
      </w:tr>
      <w:tr w:rsidR="00363C4B" w14:paraId="32E4A5EA" w14:textId="77777777" w:rsidTr="000235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shd w:val="clear" w:color="auto" w:fill="0070F1"/>
          </w:tcPr>
          <w:p w14:paraId="6B9E4C5E" w14:textId="77777777" w:rsidR="00363C4B" w:rsidRDefault="00363C4B" w:rsidP="00363C4B">
            <w:pPr>
              <w:spacing w:before="120" w:after="120"/>
              <w:rPr>
                <w:rFonts w:asciiTheme="minorHAnsi" w:hAnsiTheme="minorHAnsi" w:cstheme="minorHAnsi"/>
              </w:rPr>
            </w:pPr>
          </w:p>
        </w:tc>
      </w:tr>
      <w:tr w:rsidR="00363C4B" w:rsidRPr="00C60A96" w14:paraId="500CC933" w14:textId="77777777" w:rsidTr="000235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bottom w:val="single" w:sz="4" w:space="0" w:color="auto"/>
            </w:tcBorders>
          </w:tcPr>
          <w:p w14:paraId="08BDCDEA" w14:textId="5C24E7C2" w:rsidR="00363C4B" w:rsidRPr="00C60A96" w:rsidRDefault="00363C4B" w:rsidP="00363C4B">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Vision, mission and values</w:t>
            </w:r>
          </w:p>
        </w:tc>
        <w:tc>
          <w:tcPr>
            <w:tcW w:w="147" w:type="pct"/>
            <w:tcBorders>
              <w:bottom w:val="single" w:sz="4" w:space="0" w:color="auto"/>
            </w:tcBorders>
          </w:tcPr>
          <w:p w14:paraId="74913D8E"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bottom w:val="single" w:sz="4" w:space="0" w:color="auto"/>
            </w:tcBorders>
          </w:tcPr>
          <w:p w14:paraId="3DD1474C" w14:textId="77777777" w:rsidR="00C60A96" w:rsidRPr="00C60A96" w:rsidRDefault="00C60A96" w:rsidP="00C60A96">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depression and suicide. </w:t>
            </w:r>
          </w:p>
          <w:p w14:paraId="02F36F98" w14:textId="0736B619" w:rsidR="00363C4B" w:rsidRPr="00C60A96" w:rsidRDefault="00C60A96" w:rsidP="00363C4B">
            <w:pPr>
              <w:spacing w:before="120" w:after="120"/>
              <w:rPr>
                <w:rFonts w:asciiTheme="minorHAnsi" w:hAnsiTheme="minorHAnsi" w:cstheme="minorHAnsi"/>
                <w:b/>
                <w:bCs/>
                <w:sz w:val="22"/>
                <w:szCs w:val="22"/>
              </w:rPr>
            </w:pPr>
            <w:r w:rsidRPr="00C60A96">
              <w:rPr>
                <w:rFonts w:ascii="Calibri" w:hAnsi="Calibri" w:cs="Calibri"/>
                <w:sz w:val="22"/>
                <w:szCs w:val="22"/>
              </w:rPr>
              <w:t>Beyond Blues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Collaboration, Respect, Enthusiasm, Excellence, Innovation and Integrity.</w:t>
            </w:r>
          </w:p>
        </w:tc>
      </w:tr>
      <w:tr w:rsidR="00363C4B" w:rsidRPr="00C60A96" w14:paraId="11895D51" w14:textId="77777777" w:rsidTr="000235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158F7F1A" w14:textId="3A7BF4FD"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Borders>
              <w:top w:val="single" w:sz="4" w:space="0" w:color="auto"/>
              <w:bottom w:val="single" w:sz="4" w:space="0" w:color="auto"/>
            </w:tcBorders>
          </w:tcPr>
          <w:p w14:paraId="3D0BBD32"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06FE4207" w14:textId="13346CD9" w:rsidR="00956722" w:rsidRPr="00F25FA0" w:rsidRDefault="00956722" w:rsidP="00956722">
            <w:pPr>
              <w:spacing w:before="120" w:after="120"/>
              <w:rPr>
                <w:rFonts w:ascii="Calibri" w:eastAsia="Times New Roman" w:hAnsi="Calibri" w:cs="Calibri"/>
                <w:color w:val="000000" w:themeColor="text1"/>
                <w:sz w:val="22"/>
                <w:szCs w:val="22"/>
                <w:shd w:val="clear" w:color="auto" w:fill="FFFFFF"/>
                <w:lang w:eastAsia="en-GB"/>
              </w:rPr>
            </w:pPr>
            <w:r w:rsidRPr="00F25FA0">
              <w:rPr>
                <w:rFonts w:ascii="Calibri" w:eastAsia="Times New Roman" w:hAnsi="Calibri" w:cs="Calibri"/>
                <w:color w:val="000000" w:themeColor="text1"/>
                <w:sz w:val="22"/>
                <w:szCs w:val="22"/>
                <w:shd w:val="clear" w:color="auto" w:fill="FFFFFF"/>
                <w:lang w:eastAsia="en-GB"/>
              </w:rPr>
              <w:t>Beyond Blue delivers the national mental health in education initiative Be You, which supports the creation of mentally healthy learning communities.</w:t>
            </w:r>
          </w:p>
          <w:p w14:paraId="0FA06B02" w14:textId="41E290E9" w:rsidR="00956722" w:rsidRDefault="00956722" w:rsidP="00F145F9">
            <w:pPr>
              <w:spacing w:before="120" w:after="120"/>
              <w:rPr>
                <w:rFonts w:ascii="Calibri" w:eastAsia="Times New Roman" w:hAnsi="Calibri" w:cs="Calibri"/>
                <w:color w:val="000000" w:themeColor="text1"/>
                <w:sz w:val="22"/>
                <w:szCs w:val="22"/>
                <w:shd w:val="clear" w:color="auto" w:fill="FFFFFF"/>
                <w:lang w:eastAsia="en-GB"/>
              </w:rPr>
            </w:pPr>
            <w:r w:rsidRPr="00F25FA0">
              <w:rPr>
                <w:rFonts w:ascii="Calibri" w:eastAsia="Times New Roman" w:hAnsi="Calibri" w:cs="Calibri"/>
                <w:color w:val="000000" w:themeColor="text1"/>
                <w:sz w:val="22"/>
                <w:szCs w:val="22"/>
                <w:shd w:val="clear" w:color="auto" w:fill="FFFFFF"/>
                <w:lang w:eastAsia="en-GB"/>
              </w:rPr>
              <w:t xml:space="preserve">The Be You </w:t>
            </w:r>
            <w:r>
              <w:rPr>
                <w:rFonts w:ascii="Calibri" w:eastAsia="Times New Roman" w:hAnsi="Calibri" w:cs="Calibri"/>
                <w:color w:val="000000" w:themeColor="text1"/>
                <w:sz w:val="22"/>
                <w:szCs w:val="22"/>
                <w:shd w:val="clear" w:color="auto" w:fill="FFFFFF"/>
                <w:lang w:eastAsia="en-GB"/>
              </w:rPr>
              <w:t xml:space="preserve">Content Editor </w:t>
            </w:r>
            <w:r w:rsidRPr="00F25FA0">
              <w:rPr>
                <w:rFonts w:ascii="Calibri" w:eastAsia="Times New Roman" w:hAnsi="Calibri" w:cs="Calibri"/>
                <w:color w:val="000000" w:themeColor="text1"/>
                <w:sz w:val="22"/>
                <w:szCs w:val="22"/>
                <w:shd w:val="clear" w:color="auto" w:fill="FFFFFF"/>
                <w:lang w:eastAsia="en-GB"/>
              </w:rPr>
              <w:t>is a role within the</w:t>
            </w:r>
            <w:r>
              <w:rPr>
                <w:rFonts w:ascii="Calibri" w:eastAsia="Times New Roman" w:hAnsi="Calibri" w:cs="Calibri"/>
                <w:color w:val="000000" w:themeColor="text1"/>
                <w:sz w:val="22"/>
                <w:szCs w:val="22"/>
                <w:shd w:val="clear" w:color="auto" w:fill="FFFFFF"/>
                <w:lang w:eastAsia="en-GB"/>
              </w:rPr>
              <w:t xml:space="preserve"> </w:t>
            </w:r>
            <w:r w:rsidRPr="00F25FA0">
              <w:rPr>
                <w:rFonts w:ascii="Calibri" w:eastAsia="Times New Roman" w:hAnsi="Calibri" w:cs="Calibri"/>
                <w:color w:val="000000" w:themeColor="text1"/>
                <w:sz w:val="22"/>
                <w:szCs w:val="22"/>
                <w:shd w:val="clear" w:color="auto" w:fill="FFFFFF"/>
                <w:lang w:eastAsia="en-GB"/>
              </w:rPr>
              <w:t xml:space="preserve">Be You </w:t>
            </w:r>
            <w:r>
              <w:rPr>
                <w:rFonts w:ascii="Calibri" w:eastAsia="Times New Roman" w:hAnsi="Calibri" w:cs="Calibri"/>
                <w:color w:val="000000" w:themeColor="text1"/>
                <w:sz w:val="22"/>
                <w:szCs w:val="22"/>
                <w:shd w:val="clear" w:color="auto" w:fill="FFFFFF"/>
                <w:lang w:eastAsia="en-GB"/>
              </w:rPr>
              <w:t xml:space="preserve">Content </w:t>
            </w:r>
            <w:r w:rsidRPr="00F25FA0">
              <w:rPr>
                <w:rFonts w:ascii="Calibri" w:eastAsia="Times New Roman" w:hAnsi="Calibri" w:cs="Calibri"/>
                <w:color w:val="000000" w:themeColor="text1"/>
                <w:sz w:val="22"/>
                <w:szCs w:val="22"/>
                <w:shd w:val="clear" w:color="auto" w:fill="FFFFFF"/>
                <w:lang w:eastAsia="en-GB"/>
              </w:rPr>
              <w:t>Team</w:t>
            </w:r>
            <w:r>
              <w:rPr>
                <w:rFonts w:ascii="Calibri" w:eastAsia="Times New Roman" w:hAnsi="Calibri" w:cs="Calibri"/>
                <w:color w:val="000000" w:themeColor="text1"/>
                <w:sz w:val="22"/>
                <w:szCs w:val="22"/>
                <w:shd w:val="clear" w:color="auto" w:fill="FFFFFF"/>
                <w:lang w:eastAsia="en-GB"/>
              </w:rPr>
              <w:t xml:space="preserve">. This </w:t>
            </w:r>
            <w:r w:rsidRPr="00F25FA0">
              <w:rPr>
                <w:rFonts w:ascii="Calibri" w:eastAsia="Times New Roman" w:hAnsi="Calibri" w:cs="Calibri"/>
                <w:color w:val="000000" w:themeColor="text1"/>
                <w:sz w:val="22"/>
                <w:szCs w:val="22"/>
                <w:shd w:val="clear" w:color="auto" w:fill="FFFFFF"/>
                <w:lang w:eastAsia="en-GB"/>
              </w:rPr>
              <w:t>team</w:t>
            </w:r>
            <w:r>
              <w:rPr>
                <w:rFonts w:ascii="Calibri" w:eastAsia="Times New Roman" w:hAnsi="Calibri" w:cs="Calibri"/>
                <w:color w:val="000000" w:themeColor="text1"/>
                <w:sz w:val="22"/>
                <w:szCs w:val="22"/>
                <w:shd w:val="clear" w:color="auto" w:fill="FFFFFF"/>
                <w:lang w:eastAsia="en-GB"/>
              </w:rPr>
              <w:t xml:space="preserve"> drives the development and continuous improvement of all Be You content and resources – made available to schools and early learning services via the Be You website, professional development modules and online events (</w:t>
            </w:r>
            <w:r w:rsidR="004F0AB4">
              <w:rPr>
                <w:rFonts w:ascii="Calibri" w:eastAsia="Times New Roman" w:hAnsi="Calibri" w:cs="Calibri"/>
                <w:color w:val="000000" w:themeColor="text1"/>
                <w:sz w:val="22"/>
                <w:szCs w:val="22"/>
                <w:shd w:val="clear" w:color="auto" w:fill="FFFFFF"/>
                <w:lang w:eastAsia="en-GB"/>
              </w:rPr>
              <w:t xml:space="preserve">for </w:t>
            </w:r>
            <w:proofErr w:type="gramStart"/>
            <w:r w:rsidR="004F0AB4">
              <w:rPr>
                <w:rFonts w:ascii="Calibri" w:eastAsia="Times New Roman" w:hAnsi="Calibri" w:cs="Calibri"/>
                <w:color w:val="000000" w:themeColor="text1"/>
                <w:sz w:val="22"/>
                <w:szCs w:val="22"/>
                <w:shd w:val="clear" w:color="auto" w:fill="FFFFFF"/>
                <w:lang w:eastAsia="en-GB"/>
              </w:rPr>
              <w:t xml:space="preserve">example, </w:t>
            </w:r>
            <w:r>
              <w:rPr>
                <w:rFonts w:ascii="Calibri" w:eastAsia="Times New Roman" w:hAnsi="Calibri" w:cs="Calibri"/>
                <w:color w:val="000000" w:themeColor="text1"/>
                <w:sz w:val="22"/>
                <w:szCs w:val="22"/>
                <w:shd w:val="clear" w:color="auto" w:fill="FFFFFF"/>
                <w:lang w:eastAsia="en-GB"/>
              </w:rPr>
              <w:t xml:space="preserve"> webinars</w:t>
            </w:r>
            <w:proofErr w:type="gramEnd"/>
            <w:r>
              <w:rPr>
                <w:rFonts w:ascii="Calibri" w:eastAsia="Times New Roman" w:hAnsi="Calibri" w:cs="Calibri"/>
                <w:color w:val="000000" w:themeColor="text1"/>
                <w:sz w:val="22"/>
                <w:szCs w:val="22"/>
                <w:shd w:val="clear" w:color="auto" w:fill="FFFFFF"/>
                <w:lang w:eastAsia="en-GB"/>
              </w:rPr>
              <w:t xml:space="preserve">) and via Be You’s delivery partners, Early Childhood Australia (ECA) and headspace. </w:t>
            </w:r>
          </w:p>
          <w:p w14:paraId="2120C0FD" w14:textId="77777777" w:rsidR="003B521A" w:rsidRDefault="003B521A" w:rsidP="00F145F9">
            <w:pPr>
              <w:spacing w:before="120" w:after="120"/>
              <w:rPr>
                <w:rFonts w:ascii="Calibri" w:eastAsia="Times New Roman" w:hAnsi="Calibri" w:cs="Calibri"/>
                <w:color w:val="000000" w:themeColor="text1"/>
                <w:sz w:val="22"/>
                <w:szCs w:val="22"/>
                <w:shd w:val="clear" w:color="auto" w:fill="FFFFFF"/>
                <w:lang w:eastAsia="en-GB"/>
              </w:rPr>
            </w:pPr>
            <w:r w:rsidRPr="003B521A">
              <w:rPr>
                <w:rFonts w:ascii="Calibri" w:eastAsia="Times New Roman" w:hAnsi="Calibri" w:cs="Calibri"/>
                <w:color w:val="000000" w:themeColor="text1"/>
                <w:sz w:val="22"/>
                <w:szCs w:val="22"/>
                <w:shd w:val="clear" w:color="auto" w:fill="FFFFFF"/>
                <w:lang w:eastAsia="en-GB"/>
              </w:rPr>
              <w:t xml:space="preserve">The role reports to the Be You Content Lead and is responsible for the editorial development and quality assurance of content assets, with a focus on ensuring content is developed, </w:t>
            </w:r>
            <w:proofErr w:type="gramStart"/>
            <w:r w:rsidRPr="003B521A">
              <w:rPr>
                <w:rFonts w:ascii="Calibri" w:eastAsia="Times New Roman" w:hAnsi="Calibri" w:cs="Calibri"/>
                <w:color w:val="000000" w:themeColor="text1"/>
                <w:sz w:val="22"/>
                <w:szCs w:val="22"/>
                <w:shd w:val="clear" w:color="auto" w:fill="FFFFFF"/>
                <w:lang w:eastAsia="en-GB"/>
              </w:rPr>
              <w:t>written</w:t>
            </w:r>
            <w:proofErr w:type="gramEnd"/>
            <w:r w:rsidRPr="003B521A">
              <w:rPr>
                <w:rFonts w:ascii="Calibri" w:eastAsia="Times New Roman" w:hAnsi="Calibri" w:cs="Calibri"/>
                <w:color w:val="000000" w:themeColor="text1"/>
                <w:sz w:val="22"/>
                <w:szCs w:val="22"/>
                <w:shd w:val="clear" w:color="auto" w:fill="FFFFFF"/>
                <w:lang w:eastAsia="en-GB"/>
              </w:rPr>
              <w:t xml:space="preserve"> and edited in alignment with the Be You Content Strategy. The role is responsible for the content asset development component of Be </w:t>
            </w:r>
            <w:proofErr w:type="gramStart"/>
            <w:r w:rsidRPr="003B521A">
              <w:rPr>
                <w:rFonts w:ascii="Calibri" w:eastAsia="Times New Roman" w:hAnsi="Calibri" w:cs="Calibri"/>
                <w:color w:val="000000" w:themeColor="text1"/>
                <w:sz w:val="22"/>
                <w:szCs w:val="22"/>
                <w:shd w:val="clear" w:color="auto" w:fill="FFFFFF"/>
                <w:lang w:eastAsia="en-GB"/>
              </w:rPr>
              <w:t>You</w:t>
            </w:r>
            <w:proofErr w:type="gramEnd"/>
            <w:r w:rsidRPr="003B521A">
              <w:rPr>
                <w:rFonts w:ascii="Calibri" w:eastAsia="Times New Roman" w:hAnsi="Calibri" w:cs="Calibri"/>
                <w:color w:val="000000" w:themeColor="text1"/>
                <w:sz w:val="22"/>
                <w:szCs w:val="22"/>
                <w:shd w:val="clear" w:color="auto" w:fill="FFFFFF"/>
                <w:lang w:eastAsia="en-GB"/>
              </w:rPr>
              <w:t xml:space="preserve"> projects delivered by Project Managers.</w:t>
            </w:r>
          </w:p>
          <w:p w14:paraId="0665FC36" w14:textId="14D7428C" w:rsidR="001115B1" w:rsidRPr="00667E0E" w:rsidRDefault="00956722" w:rsidP="00F145F9">
            <w:pPr>
              <w:spacing w:before="120" w:after="120"/>
              <w:rPr>
                <w:rFonts w:asciiTheme="minorHAnsi" w:hAnsiTheme="minorHAnsi" w:cstheme="minorHAnsi"/>
                <w:sz w:val="22"/>
                <w:szCs w:val="22"/>
              </w:rPr>
            </w:pPr>
            <w:r w:rsidRPr="00F145F9">
              <w:rPr>
                <w:rFonts w:ascii="Calibri" w:eastAsia="Times New Roman" w:hAnsi="Calibri" w:cs="Calibri"/>
                <w:color w:val="000000" w:themeColor="text1"/>
                <w:sz w:val="22"/>
                <w:szCs w:val="22"/>
                <w:shd w:val="clear" w:color="auto" w:fill="FFFFFF"/>
                <w:lang w:eastAsia="en-GB"/>
              </w:rPr>
              <w:t>T</w:t>
            </w:r>
            <w:r w:rsidRPr="00F25FA0">
              <w:rPr>
                <w:rFonts w:ascii="Calibri" w:eastAsia="Times New Roman" w:hAnsi="Calibri" w:cs="Calibri"/>
                <w:color w:val="000000" w:themeColor="text1"/>
                <w:sz w:val="22"/>
                <w:szCs w:val="22"/>
                <w:shd w:val="clear" w:color="auto" w:fill="FFFFFF"/>
                <w:lang w:eastAsia="en-GB"/>
              </w:rPr>
              <w:t xml:space="preserve">his role </w:t>
            </w:r>
            <w:r w:rsidR="00F145F9">
              <w:rPr>
                <w:rFonts w:ascii="Calibri" w:eastAsia="Times New Roman" w:hAnsi="Calibri" w:cs="Calibri"/>
                <w:color w:val="000000" w:themeColor="text1"/>
                <w:sz w:val="22"/>
                <w:szCs w:val="22"/>
                <w:shd w:val="clear" w:color="auto" w:fill="FFFFFF"/>
                <w:lang w:eastAsia="en-GB"/>
              </w:rPr>
              <w:t xml:space="preserve">will </w:t>
            </w:r>
            <w:r w:rsidRPr="00F25FA0">
              <w:rPr>
                <w:rFonts w:ascii="Calibri" w:eastAsia="Times New Roman" w:hAnsi="Calibri" w:cs="Calibri"/>
                <w:color w:val="000000" w:themeColor="text1"/>
                <w:sz w:val="22"/>
                <w:szCs w:val="22"/>
                <w:shd w:val="clear" w:color="auto" w:fill="FFFFFF"/>
                <w:lang w:eastAsia="en-GB"/>
              </w:rPr>
              <w:t xml:space="preserve">also work closely with the </w:t>
            </w:r>
            <w:r>
              <w:rPr>
                <w:rFonts w:ascii="Calibri" w:eastAsia="Times New Roman" w:hAnsi="Calibri" w:cs="Calibri"/>
                <w:color w:val="000000" w:themeColor="text1"/>
                <w:sz w:val="22"/>
                <w:szCs w:val="22"/>
                <w:shd w:val="clear" w:color="auto" w:fill="FFFFFF"/>
                <w:lang w:eastAsia="en-GB"/>
              </w:rPr>
              <w:t>broader Be You team, in particularly the</w:t>
            </w:r>
            <w:r w:rsidR="00F145F9">
              <w:rPr>
                <w:rFonts w:ascii="Calibri" w:eastAsia="Times New Roman" w:hAnsi="Calibri" w:cs="Calibri"/>
                <w:color w:val="000000" w:themeColor="text1"/>
                <w:sz w:val="22"/>
                <w:szCs w:val="22"/>
                <w:shd w:val="clear" w:color="auto" w:fill="FFFFFF"/>
                <w:lang w:eastAsia="en-GB"/>
              </w:rPr>
              <w:t xml:space="preserve"> Be You</w:t>
            </w:r>
            <w:r>
              <w:rPr>
                <w:rFonts w:ascii="Calibri" w:eastAsia="Times New Roman" w:hAnsi="Calibri" w:cs="Calibri"/>
                <w:color w:val="000000" w:themeColor="text1"/>
                <w:sz w:val="22"/>
                <w:szCs w:val="22"/>
                <w:shd w:val="clear" w:color="auto" w:fill="FFFFFF"/>
                <w:lang w:eastAsia="en-GB"/>
              </w:rPr>
              <w:t xml:space="preserve"> Digital Product team and the </w:t>
            </w:r>
            <w:r w:rsidR="00F145F9">
              <w:rPr>
                <w:rFonts w:ascii="Calibri" w:eastAsia="Times New Roman" w:hAnsi="Calibri" w:cs="Calibri"/>
                <w:color w:val="000000" w:themeColor="text1"/>
                <w:sz w:val="22"/>
                <w:szCs w:val="22"/>
                <w:shd w:val="clear" w:color="auto" w:fill="FFFFFF"/>
                <w:lang w:eastAsia="en-GB"/>
              </w:rPr>
              <w:t xml:space="preserve">Be You </w:t>
            </w:r>
            <w:r>
              <w:rPr>
                <w:rFonts w:ascii="Calibri" w:eastAsia="Times New Roman" w:hAnsi="Calibri" w:cs="Calibri"/>
                <w:color w:val="000000" w:themeColor="text1"/>
                <w:sz w:val="22"/>
                <w:szCs w:val="22"/>
                <w:shd w:val="clear" w:color="auto" w:fill="FFFFFF"/>
                <w:lang w:eastAsia="en-GB"/>
              </w:rPr>
              <w:t>Marketing and Comms teams</w:t>
            </w:r>
            <w:r w:rsidR="00F145F9">
              <w:rPr>
                <w:rFonts w:ascii="Calibri" w:eastAsia="Times New Roman" w:hAnsi="Calibri" w:cs="Calibri"/>
                <w:color w:val="000000" w:themeColor="text1"/>
                <w:sz w:val="22"/>
                <w:szCs w:val="22"/>
                <w:shd w:val="clear" w:color="auto" w:fill="FFFFFF"/>
                <w:lang w:eastAsia="en-GB"/>
              </w:rPr>
              <w:t xml:space="preserve"> as well as </w:t>
            </w:r>
            <w:r w:rsidRPr="00F145F9">
              <w:rPr>
                <w:rFonts w:ascii="Calibri" w:eastAsia="Times New Roman" w:hAnsi="Calibri" w:cs="Calibri"/>
                <w:color w:val="000000" w:themeColor="text1"/>
                <w:sz w:val="22"/>
                <w:szCs w:val="22"/>
                <w:shd w:val="clear" w:color="auto" w:fill="FFFFFF"/>
                <w:lang w:eastAsia="en-GB"/>
              </w:rPr>
              <w:t xml:space="preserve">the Marketing and Brand team within the Centre or Excellence </w:t>
            </w:r>
            <w:r w:rsidR="00F145F9" w:rsidRPr="00F145F9">
              <w:rPr>
                <w:rFonts w:ascii="Calibri" w:eastAsia="Times New Roman" w:hAnsi="Calibri" w:cs="Calibri"/>
                <w:color w:val="000000" w:themeColor="text1"/>
                <w:sz w:val="22"/>
                <w:szCs w:val="22"/>
                <w:shd w:val="clear" w:color="auto" w:fill="FFFFFF"/>
                <w:lang w:eastAsia="en-GB"/>
              </w:rPr>
              <w:t xml:space="preserve">in Beyond Blue. </w:t>
            </w:r>
          </w:p>
        </w:tc>
      </w:tr>
      <w:tr w:rsidR="00A16B29" w:rsidRPr="00C60A96" w14:paraId="285611A2" w14:textId="77777777" w:rsidTr="000235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9" w:type="pct"/>
            <w:vMerge w:val="restart"/>
            <w:tcBorders>
              <w:top w:val="single" w:sz="4" w:space="0" w:color="auto"/>
              <w:bottom w:val="single" w:sz="4" w:space="0" w:color="auto"/>
            </w:tcBorders>
          </w:tcPr>
          <w:p w14:paraId="7366D68A" w14:textId="7CF65591" w:rsidR="00A16B29" w:rsidRDefault="00A16B29" w:rsidP="00A16B2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7" w:type="pct"/>
            <w:vMerge w:val="restart"/>
            <w:tcBorders>
              <w:top w:val="single" w:sz="4" w:space="0" w:color="auto"/>
              <w:bottom w:val="single" w:sz="4" w:space="0" w:color="auto"/>
            </w:tcBorders>
          </w:tcPr>
          <w:p w14:paraId="4B41515C"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4" w:space="0" w:color="auto"/>
            </w:tcBorders>
          </w:tcPr>
          <w:p w14:paraId="485453F2" w14:textId="2E131231" w:rsidR="00A16B29" w:rsidRPr="00A16B29" w:rsidRDefault="00A16B29" w:rsidP="002A3E2F">
            <w:pPr>
              <w:spacing w:before="120" w:after="80"/>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45" w:type="pct"/>
            <w:tcBorders>
              <w:top w:val="single" w:sz="4" w:space="0" w:color="auto"/>
            </w:tcBorders>
          </w:tcPr>
          <w:p w14:paraId="23DB1F8C" w14:textId="4A8ADF90" w:rsidR="00A16B29" w:rsidRPr="00C60A96" w:rsidRDefault="005B5502" w:rsidP="00A16B29">
            <w:pPr>
              <w:spacing w:before="120" w:after="80"/>
              <w:rPr>
                <w:rFonts w:asciiTheme="minorHAnsi" w:hAnsiTheme="minorHAnsi" w:cstheme="minorHAnsi"/>
                <w:sz w:val="22"/>
              </w:rPr>
            </w:pPr>
            <w:r>
              <w:rPr>
                <w:rFonts w:asciiTheme="minorHAnsi" w:hAnsiTheme="minorHAnsi" w:cstheme="minorHAnsi"/>
                <w:sz w:val="22"/>
              </w:rPr>
              <w:t>0</w:t>
            </w:r>
          </w:p>
        </w:tc>
      </w:tr>
      <w:tr w:rsidR="00A16B29" w:rsidRPr="00C60A96" w14:paraId="50898260" w14:textId="77777777" w:rsidTr="000235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410A1FE1" w14:textId="77777777" w:rsidR="00A16B29" w:rsidRDefault="00A16B29" w:rsidP="00A16B29">
            <w:pPr>
              <w:spacing w:before="120" w:after="120"/>
              <w:rPr>
                <w:rFonts w:asciiTheme="minorHAnsi" w:hAnsiTheme="minorHAnsi" w:cstheme="minorHAnsi"/>
                <w:b/>
                <w:bCs/>
                <w:sz w:val="22"/>
              </w:rPr>
            </w:pPr>
          </w:p>
        </w:tc>
        <w:tc>
          <w:tcPr>
            <w:tcW w:w="147" w:type="pct"/>
            <w:vMerge/>
            <w:tcBorders>
              <w:bottom w:val="single" w:sz="4" w:space="0" w:color="auto"/>
            </w:tcBorders>
          </w:tcPr>
          <w:p w14:paraId="3C75D7CD"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6A67C82F" w14:textId="2CADABFB" w:rsidR="00A16B29" w:rsidRPr="00A16B29" w:rsidRDefault="00A16B29" w:rsidP="002A3E2F">
            <w:pPr>
              <w:spacing w:before="80" w:after="80"/>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45" w:type="pct"/>
          </w:tcPr>
          <w:p w14:paraId="0FE49DE1" w14:textId="570FD124" w:rsidR="00023572" w:rsidRPr="00B6771C" w:rsidRDefault="00F145F9" w:rsidP="00F145F9">
            <w:pPr>
              <w:pStyle w:val="Bullets"/>
              <w:numPr>
                <w:ilvl w:val="0"/>
                <w:numId w:val="0"/>
              </w:numPr>
              <w:spacing w:after="120"/>
            </w:pPr>
            <w:r>
              <w:rPr>
                <w:rFonts w:asciiTheme="minorHAnsi" w:hAnsiTheme="minorHAnsi" w:cstheme="minorHAnsi"/>
              </w:rPr>
              <w:t xml:space="preserve">Be You Content Lead, </w:t>
            </w:r>
            <w:r w:rsidR="003B521A">
              <w:rPr>
                <w:rFonts w:asciiTheme="minorHAnsi" w:hAnsiTheme="minorHAnsi" w:cstheme="minorHAnsi"/>
              </w:rPr>
              <w:t>Be You Senior Project Manager, 3</w:t>
            </w:r>
            <w:r>
              <w:rPr>
                <w:rFonts w:asciiTheme="minorHAnsi" w:hAnsiTheme="minorHAnsi" w:cstheme="minorHAnsi"/>
              </w:rPr>
              <w:t xml:space="preserve"> x Be You Project Managers, Be You Diversity and Inclusion </w:t>
            </w:r>
            <w:r w:rsidR="003B521A">
              <w:rPr>
                <w:rFonts w:asciiTheme="minorHAnsi" w:hAnsiTheme="minorHAnsi" w:cstheme="minorHAnsi"/>
              </w:rPr>
              <w:t>Adviser</w:t>
            </w:r>
            <w:r>
              <w:rPr>
                <w:rFonts w:asciiTheme="minorHAnsi" w:hAnsiTheme="minorHAnsi" w:cstheme="minorHAnsi"/>
              </w:rPr>
              <w:t xml:space="preserve">, </w:t>
            </w:r>
            <w:r w:rsidR="003B521A">
              <w:rPr>
                <w:rFonts w:asciiTheme="minorHAnsi" w:hAnsiTheme="minorHAnsi" w:cstheme="minorHAnsi"/>
              </w:rPr>
              <w:t>3</w:t>
            </w:r>
            <w:r>
              <w:rPr>
                <w:rFonts w:asciiTheme="minorHAnsi" w:hAnsiTheme="minorHAnsi" w:cstheme="minorHAnsi"/>
              </w:rPr>
              <w:t xml:space="preserve"> x Be You Content </w:t>
            </w:r>
            <w:r w:rsidR="003B521A">
              <w:rPr>
                <w:rFonts w:asciiTheme="minorHAnsi" w:hAnsiTheme="minorHAnsi" w:cstheme="minorHAnsi"/>
              </w:rPr>
              <w:t>Managers</w:t>
            </w:r>
            <w:r>
              <w:rPr>
                <w:rFonts w:asciiTheme="minorHAnsi" w:hAnsiTheme="minorHAnsi" w:cstheme="minorHAnsi"/>
              </w:rPr>
              <w:t xml:space="preserve">, Be You Project </w:t>
            </w:r>
            <w:r w:rsidR="003B521A">
              <w:rPr>
                <w:rFonts w:asciiTheme="minorHAnsi" w:hAnsiTheme="minorHAnsi" w:cstheme="minorHAnsi"/>
              </w:rPr>
              <w:t>Coordinator</w:t>
            </w:r>
            <w:r>
              <w:rPr>
                <w:rFonts w:asciiTheme="minorHAnsi" w:hAnsiTheme="minorHAnsi" w:cstheme="minorHAnsi"/>
              </w:rPr>
              <w:t>.</w:t>
            </w:r>
          </w:p>
        </w:tc>
      </w:tr>
      <w:tr w:rsidR="00A16B29" w:rsidRPr="00C60A96" w14:paraId="5D6D5157" w14:textId="77777777" w:rsidTr="000235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465B7B36" w14:textId="77777777" w:rsidR="00A16B29" w:rsidRDefault="00A16B29" w:rsidP="00A16B29">
            <w:pPr>
              <w:spacing w:before="120" w:after="120"/>
              <w:rPr>
                <w:rFonts w:asciiTheme="minorHAnsi" w:hAnsiTheme="minorHAnsi" w:cstheme="minorHAnsi"/>
                <w:b/>
                <w:bCs/>
                <w:sz w:val="22"/>
              </w:rPr>
            </w:pPr>
          </w:p>
        </w:tc>
        <w:tc>
          <w:tcPr>
            <w:tcW w:w="147" w:type="pct"/>
            <w:vMerge/>
            <w:tcBorders>
              <w:bottom w:val="single" w:sz="4" w:space="0" w:color="auto"/>
            </w:tcBorders>
          </w:tcPr>
          <w:p w14:paraId="3E929465"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0FD76044" w14:textId="0DC10549" w:rsidR="00A16B29" w:rsidRPr="00A16B29" w:rsidRDefault="00D4139C" w:rsidP="002A3E2F">
            <w:pPr>
              <w:spacing w:before="80" w:after="80"/>
              <w:rPr>
                <w:rFonts w:asciiTheme="minorHAnsi" w:hAnsiTheme="minorHAnsi" w:cstheme="minorHAnsi"/>
                <w:b/>
                <w:bCs/>
                <w:sz w:val="22"/>
                <w:szCs w:val="18"/>
              </w:rPr>
            </w:pPr>
            <w:r>
              <w:rPr>
                <w:rFonts w:asciiTheme="minorHAnsi" w:hAnsiTheme="minorHAnsi" w:cstheme="minorHAnsi"/>
                <w:b/>
                <w:bCs/>
                <w:sz w:val="22"/>
                <w:szCs w:val="18"/>
              </w:rPr>
              <w:t>Financial Delegation</w:t>
            </w:r>
            <w:r w:rsidR="002A3E2F">
              <w:rPr>
                <w:rFonts w:asciiTheme="minorHAnsi" w:hAnsiTheme="minorHAnsi" w:cstheme="minorHAnsi"/>
                <w:b/>
                <w:bCs/>
                <w:sz w:val="22"/>
                <w:szCs w:val="18"/>
              </w:rPr>
              <w:t xml:space="preserve">: </w:t>
            </w:r>
          </w:p>
        </w:tc>
        <w:tc>
          <w:tcPr>
            <w:tcW w:w="2645" w:type="pct"/>
          </w:tcPr>
          <w:p w14:paraId="1853AF00" w14:textId="40F46B68" w:rsidR="00A16B29" w:rsidRPr="00C60A96" w:rsidRDefault="002A3E2F" w:rsidP="00A16B29">
            <w:pPr>
              <w:spacing w:before="80" w:after="80"/>
              <w:rPr>
                <w:rFonts w:asciiTheme="minorHAnsi" w:hAnsiTheme="minorHAnsi" w:cstheme="minorHAnsi"/>
                <w:sz w:val="22"/>
              </w:rPr>
            </w:pPr>
            <w:r w:rsidRPr="002A3E2F">
              <w:rPr>
                <w:rFonts w:asciiTheme="minorHAnsi" w:hAnsiTheme="minorHAnsi" w:cstheme="minorHAnsi"/>
                <w:sz w:val="22"/>
                <w:szCs w:val="22"/>
              </w:rPr>
              <w:t xml:space="preserve">As </w:t>
            </w:r>
            <w:r>
              <w:rPr>
                <w:rFonts w:asciiTheme="minorHAnsi" w:hAnsiTheme="minorHAnsi" w:cstheme="minorHAnsi"/>
                <w:sz w:val="22"/>
                <w:szCs w:val="22"/>
              </w:rPr>
              <w:t>p</w:t>
            </w:r>
            <w:r w:rsidRPr="002A3E2F">
              <w:rPr>
                <w:rFonts w:asciiTheme="minorHAnsi" w:hAnsiTheme="minorHAnsi" w:cstheme="minorHAnsi"/>
                <w:sz w:val="22"/>
                <w:szCs w:val="22"/>
              </w:rPr>
              <w:t>er the Delegations of Authority Policy</w:t>
            </w:r>
          </w:p>
        </w:tc>
      </w:tr>
      <w:tr w:rsidR="00360A2F" w:rsidRPr="00C60A96" w14:paraId="08A4E4EC" w14:textId="77777777" w:rsidTr="000235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5DCD9AA8" w14:textId="00C95981" w:rsidR="00360A2F" w:rsidRPr="00C60A96" w:rsidRDefault="00360A2F" w:rsidP="00360A2F">
            <w:pPr>
              <w:spacing w:before="120" w:after="120"/>
              <w:rPr>
                <w:rFonts w:asciiTheme="minorHAnsi" w:hAnsiTheme="minorHAnsi" w:cstheme="minorHAnsi"/>
                <w:b/>
                <w:bCs/>
                <w:sz w:val="22"/>
                <w:szCs w:val="22"/>
              </w:rPr>
            </w:pPr>
            <w:r>
              <w:rPr>
                <w:rFonts w:asciiTheme="minorHAnsi" w:hAnsiTheme="minorHAnsi" w:cstheme="minorHAnsi"/>
                <w:b/>
                <w:bCs/>
                <w:sz w:val="22"/>
                <w:szCs w:val="22"/>
              </w:rPr>
              <w:t>Key accountabilities</w:t>
            </w:r>
          </w:p>
        </w:tc>
        <w:tc>
          <w:tcPr>
            <w:tcW w:w="147" w:type="pct"/>
            <w:tcBorders>
              <w:top w:val="single" w:sz="4" w:space="0" w:color="auto"/>
              <w:bottom w:val="single" w:sz="4" w:space="0" w:color="auto"/>
            </w:tcBorders>
          </w:tcPr>
          <w:p w14:paraId="33B2FBA5" w14:textId="77777777" w:rsidR="00360A2F" w:rsidRPr="00C60A96" w:rsidRDefault="00360A2F" w:rsidP="00360A2F">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21370C15" w14:textId="0348C7FF" w:rsidR="00023572" w:rsidRPr="00234F14" w:rsidRDefault="00023572" w:rsidP="00F145F9">
            <w:pPr>
              <w:pStyle w:val="Bullets"/>
              <w:numPr>
                <w:ilvl w:val="0"/>
                <w:numId w:val="0"/>
              </w:numPr>
              <w:rPr>
                <w:b/>
                <w:bCs/>
              </w:rPr>
            </w:pPr>
            <w:r w:rsidRPr="00234F14">
              <w:rPr>
                <w:b/>
                <w:bCs/>
              </w:rPr>
              <w:t xml:space="preserve">Content </w:t>
            </w:r>
            <w:r w:rsidR="00212F75">
              <w:rPr>
                <w:b/>
                <w:bCs/>
              </w:rPr>
              <w:t xml:space="preserve">design and </w:t>
            </w:r>
            <w:r w:rsidR="001371A9" w:rsidRPr="00234F14">
              <w:rPr>
                <w:b/>
                <w:bCs/>
              </w:rPr>
              <w:t xml:space="preserve">development </w:t>
            </w:r>
          </w:p>
          <w:p w14:paraId="3A32A18E" w14:textId="2770956A" w:rsidR="00992680" w:rsidRDefault="00747E8D" w:rsidP="00F145F9">
            <w:pPr>
              <w:spacing w:before="120" w:after="120"/>
              <w:rPr>
                <w:rFonts w:ascii="Calibri" w:eastAsia="Times New Roman" w:hAnsi="Calibri" w:cs="Calibri"/>
                <w:color w:val="000000" w:themeColor="text1"/>
                <w:sz w:val="22"/>
                <w:szCs w:val="22"/>
                <w:shd w:val="clear" w:color="auto" w:fill="FFFFFF"/>
                <w:lang w:eastAsia="en-GB"/>
              </w:rPr>
            </w:pPr>
            <w:r>
              <w:rPr>
                <w:rFonts w:ascii="Calibri" w:eastAsia="Times New Roman" w:hAnsi="Calibri" w:cs="Calibri"/>
                <w:color w:val="000000" w:themeColor="text1"/>
                <w:sz w:val="22"/>
                <w:szCs w:val="22"/>
                <w:shd w:val="clear" w:color="auto" w:fill="FFFFFF"/>
                <w:lang w:eastAsia="en-GB"/>
              </w:rPr>
              <w:lastRenderedPageBreak/>
              <w:t>Manage th</w:t>
            </w:r>
            <w:r w:rsidR="00394D8E">
              <w:rPr>
                <w:rFonts w:ascii="Calibri" w:eastAsia="Times New Roman" w:hAnsi="Calibri" w:cs="Calibri"/>
                <w:color w:val="000000" w:themeColor="text1"/>
                <w:sz w:val="22"/>
                <w:szCs w:val="22"/>
                <w:shd w:val="clear" w:color="auto" w:fill="FFFFFF"/>
                <w:lang w:eastAsia="en-GB"/>
              </w:rPr>
              <w:t>e</w:t>
            </w:r>
            <w:r w:rsidR="00992680">
              <w:rPr>
                <w:rFonts w:ascii="Calibri" w:eastAsia="Times New Roman" w:hAnsi="Calibri" w:cs="Calibri"/>
                <w:color w:val="000000" w:themeColor="text1"/>
                <w:sz w:val="22"/>
                <w:szCs w:val="22"/>
                <w:shd w:val="clear" w:color="auto" w:fill="FFFFFF"/>
                <w:lang w:eastAsia="en-GB"/>
              </w:rPr>
              <w:t xml:space="preserve"> development of content assets</w:t>
            </w:r>
            <w:r w:rsidR="003B34F1">
              <w:rPr>
                <w:rFonts w:ascii="Calibri" w:eastAsia="Times New Roman" w:hAnsi="Calibri" w:cs="Calibri"/>
                <w:color w:val="000000" w:themeColor="text1"/>
                <w:sz w:val="22"/>
                <w:szCs w:val="22"/>
                <w:shd w:val="clear" w:color="auto" w:fill="FFFFFF"/>
                <w:lang w:eastAsia="en-GB"/>
              </w:rPr>
              <w:t xml:space="preserve"> and report on progress as requested by the Be You Content Lead</w:t>
            </w:r>
            <w:r w:rsidR="00992680">
              <w:rPr>
                <w:rFonts w:ascii="Calibri" w:eastAsia="Times New Roman" w:hAnsi="Calibri" w:cs="Calibri"/>
                <w:color w:val="000000" w:themeColor="text1"/>
                <w:sz w:val="22"/>
                <w:szCs w:val="22"/>
                <w:shd w:val="clear" w:color="auto" w:fill="FFFFFF"/>
                <w:lang w:eastAsia="en-GB"/>
              </w:rPr>
              <w:t>.</w:t>
            </w:r>
          </w:p>
          <w:p w14:paraId="0231B52F" w14:textId="558719F7" w:rsidR="00023572" w:rsidRPr="00234F14" w:rsidRDefault="00023572" w:rsidP="00F145F9">
            <w:pPr>
              <w:spacing w:before="120" w:after="120"/>
              <w:rPr>
                <w:rFonts w:ascii="Calibri" w:eastAsia="Times New Roman" w:hAnsi="Calibri" w:cs="Calibri"/>
                <w:color w:val="000000" w:themeColor="text1"/>
                <w:sz w:val="22"/>
                <w:szCs w:val="22"/>
                <w:shd w:val="clear" w:color="auto" w:fill="FFFFFF"/>
                <w:lang w:eastAsia="en-GB"/>
              </w:rPr>
            </w:pPr>
            <w:r w:rsidRPr="00234F14">
              <w:rPr>
                <w:rFonts w:ascii="Calibri" w:eastAsia="Times New Roman" w:hAnsi="Calibri" w:cs="Calibri"/>
                <w:color w:val="000000" w:themeColor="text1"/>
                <w:sz w:val="22"/>
                <w:szCs w:val="22"/>
                <w:shd w:val="clear" w:color="auto" w:fill="FFFFFF"/>
                <w:lang w:eastAsia="en-GB"/>
              </w:rPr>
              <w:t xml:space="preserve">Use analytics, research insights and feedback to identify opportunities for innovation and improvement across </w:t>
            </w:r>
            <w:r w:rsidR="00E35134">
              <w:rPr>
                <w:rFonts w:ascii="Calibri" w:eastAsia="Times New Roman" w:hAnsi="Calibri" w:cs="Calibri"/>
                <w:color w:val="000000" w:themeColor="text1"/>
                <w:sz w:val="22"/>
                <w:szCs w:val="22"/>
                <w:shd w:val="clear" w:color="auto" w:fill="FFFFFF"/>
                <w:lang w:eastAsia="en-GB"/>
              </w:rPr>
              <w:t xml:space="preserve">Be You </w:t>
            </w:r>
            <w:r w:rsidRPr="00234F14">
              <w:rPr>
                <w:rFonts w:ascii="Calibri" w:eastAsia="Times New Roman" w:hAnsi="Calibri" w:cs="Calibri"/>
                <w:color w:val="000000" w:themeColor="text1"/>
                <w:sz w:val="22"/>
                <w:szCs w:val="22"/>
                <w:shd w:val="clear" w:color="auto" w:fill="FFFFFF"/>
                <w:lang w:eastAsia="en-GB"/>
              </w:rPr>
              <w:t>content</w:t>
            </w:r>
            <w:r w:rsidR="00E35134">
              <w:rPr>
                <w:rFonts w:ascii="Calibri" w:eastAsia="Times New Roman" w:hAnsi="Calibri" w:cs="Calibri"/>
                <w:color w:val="000000" w:themeColor="text1"/>
                <w:sz w:val="22"/>
                <w:szCs w:val="22"/>
                <w:shd w:val="clear" w:color="auto" w:fill="FFFFFF"/>
                <w:lang w:eastAsia="en-GB"/>
              </w:rPr>
              <w:t xml:space="preserve"> formats</w:t>
            </w:r>
            <w:r w:rsidR="00A26F79" w:rsidRPr="00234F14">
              <w:rPr>
                <w:rFonts w:ascii="Calibri" w:eastAsia="Times New Roman" w:hAnsi="Calibri" w:cs="Calibri"/>
                <w:color w:val="000000" w:themeColor="text1"/>
                <w:sz w:val="22"/>
                <w:szCs w:val="22"/>
                <w:shd w:val="clear" w:color="auto" w:fill="FFFFFF"/>
                <w:lang w:eastAsia="en-GB"/>
              </w:rPr>
              <w:t>.</w:t>
            </w:r>
            <w:r w:rsidRPr="00234F14">
              <w:rPr>
                <w:rFonts w:ascii="Calibri" w:eastAsia="Times New Roman" w:hAnsi="Calibri" w:cs="Calibri"/>
                <w:color w:val="000000" w:themeColor="text1"/>
                <w:sz w:val="22"/>
                <w:szCs w:val="22"/>
                <w:shd w:val="clear" w:color="auto" w:fill="FFFFFF"/>
                <w:lang w:eastAsia="en-GB"/>
              </w:rPr>
              <w:t xml:space="preserve"> </w:t>
            </w:r>
          </w:p>
          <w:p w14:paraId="1F1A5767" w14:textId="02968148" w:rsidR="009D51C1" w:rsidRDefault="00941516" w:rsidP="009D51C1">
            <w:pPr>
              <w:spacing w:before="120" w:after="120"/>
              <w:rPr>
                <w:rFonts w:ascii="Calibri" w:eastAsia="Times New Roman" w:hAnsi="Calibri" w:cs="Calibri"/>
                <w:color w:val="000000" w:themeColor="text1"/>
                <w:sz w:val="22"/>
                <w:szCs w:val="22"/>
                <w:shd w:val="clear" w:color="auto" w:fill="FFFFFF"/>
                <w:lang w:eastAsia="en-GB"/>
              </w:rPr>
            </w:pPr>
            <w:r>
              <w:rPr>
                <w:rFonts w:ascii="Calibri" w:eastAsia="Times New Roman" w:hAnsi="Calibri" w:cs="Calibri"/>
                <w:color w:val="000000" w:themeColor="text1"/>
                <w:sz w:val="22"/>
                <w:szCs w:val="22"/>
                <w:shd w:val="clear" w:color="auto" w:fill="FFFFFF"/>
                <w:lang w:eastAsia="en-GB"/>
              </w:rPr>
              <w:t xml:space="preserve">Collaborates with project teams and Project Manager </w:t>
            </w:r>
            <w:r w:rsidR="002138C5">
              <w:rPr>
                <w:rFonts w:ascii="Calibri" w:eastAsia="Times New Roman" w:hAnsi="Calibri" w:cs="Calibri"/>
                <w:color w:val="000000" w:themeColor="text1"/>
                <w:sz w:val="22"/>
                <w:szCs w:val="22"/>
                <w:shd w:val="clear" w:color="auto" w:fill="FFFFFF"/>
                <w:lang w:eastAsia="en-GB"/>
              </w:rPr>
              <w:t xml:space="preserve">to </w:t>
            </w:r>
            <w:r w:rsidR="003B521A">
              <w:rPr>
                <w:rFonts w:ascii="Calibri" w:eastAsia="Times New Roman" w:hAnsi="Calibri" w:cs="Calibri"/>
                <w:color w:val="000000" w:themeColor="text1"/>
                <w:sz w:val="22"/>
                <w:szCs w:val="22"/>
                <w:shd w:val="clear" w:color="auto" w:fill="FFFFFF"/>
                <w:lang w:eastAsia="en-GB"/>
              </w:rPr>
              <w:t>determine</w:t>
            </w:r>
            <w:r w:rsidR="0011081C">
              <w:rPr>
                <w:rFonts w:ascii="Calibri" w:eastAsia="Times New Roman" w:hAnsi="Calibri" w:cs="Calibri"/>
                <w:color w:val="000000" w:themeColor="text1"/>
                <w:sz w:val="22"/>
                <w:szCs w:val="22"/>
                <w:shd w:val="clear" w:color="auto" w:fill="FFFFFF"/>
                <w:lang w:eastAsia="en-GB"/>
              </w:rPr>
              <w:t xml:space="preserve"> content asset outputs</w:t>
            </w:r>
            <w:r w:rsidR="003B521A">
              <w:rPr>
                <w:rFonts w:ascii="Calibri" w:eastAsia="Times New Roman" w:hAnsi="Calibri" w:cs="Calibri"/>
                <w:color w:val="000000" w:themeColor="text1"/>
                <w:sz w:val="22"/>
                <w:szCs w:val="22"/>
                <w:shd w:val="clear" w:color="auto" w:fill="FFFFFF"/>
                <w:lang w:eastAsia="en-GB"/>
              </w:rPr>
              <w:t xml:space="preserve">, </w:t>
            </w:r>
            <w:proofErr w:type="gramStart"/>
            <w:r w:rsidR="003B521A">
              <w:rPr>
                <w:rFonts w:ascii="Calibri" w:eastAsia="Times New Roman" w:hAnsi="Calibri" w:cs="Calibri"/>
                <w:color w:val="000000" w:themeColor="text1"/>
                <w:sz w:val="22"/>
                <w:szCs w:val="22"/>
                <w:shd w:val="clear" w:color="auto" w:fill="FFFFFF"/>
                <w:lang w:eastAsia="en-GB"/>
              </w:rPr>
              <w:t>scope</w:t>
            </w:r>
            <w:proofErr w:type="gramEnd"/>
            <w:r w:rsidR="0011081C">
              <w:rPr>
                <w:rFonts w:ascii="Calibri" w:eastAsia="Times New Roman" w:hAnsi="Calibri" w:cs="Calibri"/>
                <w:color w:val="000000" w:themeColor="text1"/>
                <w:sz w:val="22"/>
                <w:szCs w:val="22"/>
                <w:shd w:val="clear" w:color="auto" w:fill="FFFFFF"/>
                <w:lang w:eastAsia="en-GB"/>
              </w:rPr>
              <w:t xml:space="preserve"> and format.</w:t>
            </w:r>
          </w:p>
          <w:p w14:paraId="4EA5C2A2" w14:textId="7582C5C8" w:rsidR="008A1695" w:rsidRDefault="00C27FAC" w:rsidP="00394D8E">
            <w:pPr>
              <w:spacing w:before="120" w:after="120"/>
              <w:rPr>
                <w:rFonts w:ascii="Calibri" w:eastAsia="Times New Roman" w:hAnsi="Calibri" w:cs="Calibri"/>
                <w:color w:val="000000" w:themeColor="text1"/>
                <w:sz w:val="22"/>
                <w:szCs w:val="22"/>
                <w:shd w:val="clear" w:color="auto" w:fill="FFFFFF"/>
                <w:lang w:eastAsia="en-GB"/>
              </w:rPr>
            </w:pPr>
            <w:r>
              <w:rPr>
                <w:rFonts w:ascii="Calibri" w:eastAsia="Times New Roman" w:hAnsi="Calibri" w:cs="Calibri"/>
                <w:color w:val="000000" w:themeColor="text1"/>
                <w:sz w:val="22"/>
                <w:szCs w:val="22"/>
                <w:shd w:val="clear" w:color="auto" w:fill="FFFFFF"/>
                <w:lang w:eastAsia="en-GB"/>
              </w:rPr>
              <w:t xml:space="preserve">Oversee maintenance of </w:t>
            </w:r>
            <w:r w:rsidR="00B2472F">
              <w:rPr>
                <w:rFonts w:ascii="Calibri" w:eastAsia="Times New Roman" w:hAnsi="Calibri" w:cs="Calibri"/>
                <w:color w:val="000000" w:themeColor="text1"/>
                <w:sz w:val="22"/>
                <w:szCs w:val="22"/>
                <w:shd w:val="clear" w:color="auto" w:fill="FFFFFF"/>
                <w:lang w:eastAsia="en-GB"/>
              </w:rPr>
              <w:t xml:space="preserve">the </w:t>
            </w:r>
            <w:r>
              <w:rPr>
                <w:rFonts w:ascii="Calibri" w:eastAsia="Times New Roman" w:hAnsi="Calibri" w:cs="Calibri"/>
                <w:color w:val="000000" w:themeColor="text1"/>
                <w:sz w:val="22"/>
                <w:szCs w:val="22"/>
                <w:shd w:val="clear" w:color="auto" w:fill="FFFFFF"/>
                <w:lang w:eastAsia="en-GB"/>
              </w:rPr>
              <w:t xml:space="preserve">Be </w:t>
            </w:r>
            <w:proofErr w:type="gramStart"/>
            <w:r>
              <w:rPr>
                <w:rFonts w:ascii="Calibri" w:eastAsia="Times New Roman" w:hAnsi="Calibri" w:cs="Calibri"/>
                <w:color w:val="000000" w:themeColor="text1"/>
                <w:sz w:val="22"/>
                <w:szCs w:val="22"/>
                <w:shd w:val="clear" w:color="auto" w:fill="FFFFFF"/>
                <w:lang w:eastAsia="en-GB"/>
              </w:rPr>
              <w:t>You</w:t>
            </w:r>
            <w:proofErr w:type="gramEnd"/>
            <w:r>
              <w:rPr>
                <w:rFonts w:ascii="Calibri" w:eastAsia="Times New Roman" w:hAnsi="Calibri" w:cs="Calibri"/>
                <w:color w:val="000000" w:themeColor="text1"/>
                <w:sz w:val="22"/>
                <w:szCs w:val="22"/>
                <w:shd w:val="clear" w:color="auto" w:fill="FFFFFF"/>
                <w:lang w:eastAsia="en-GB"/>
              </w:rPr>
              <w:t xml:space="preserve"> website Information Architecture. </w:t>
            </w:r>
            <w:r w:rsidR="00CD6DEA">
              <w:rPr>
                <w:rFonts w:ascii="Calibri" w:eastAsia="Times New Roman" w:hAnsi="Calibri" w:cs="Calibri"/>
                <w:color w:val="000000" w:themeColor="text1"/>
                <w:sz w:val="22"/>
                <w:szCs w:val="22"/>
                <w:shd w:val="clear" w:color="auto" w:fill="FFFFFF"/>
                <w:lang w:eastAsia="en-GB"/>
              </w:rPr>
              <w:t xml:space="preserve">Map </w:t>
            </w:r>
            <w:r w:rsidR="00CE3C00">
              <w:rPr>
                <w:rFonts w:ascii="Calibri" w:eastAsia="Times New Roman" w:hAnsi="Calibri" w:cs="Calibri"/>
                <w:color w:val="000000" w:themeColor="text1"/>
                <w:sz w:val="22"/>
                <w:szCs w:val="22"/>
                <w:shd w:val="clear" w:color="auto" w:fill="FFFFFF"/>
                <w:lang w:eastAsia="en-GB"/>
              </w:rPr>
              <w:t xml:space="preserve">user journeys, </w:t>
            </w:r>
            <w:r w:rsidR="001618FA">
              <w:rPr>
                <w:rFonts w:ascii="Calibri" w:eastAsia="Times New Roman" w:hAnsi="Calibri" w:cs="Calibri"/>
                <w:color w:val="000000" w:themeColor="text1"/>
                <w:sz w:val="22"/>
                <w:szCs w:val="22"/>
                <w:shd w:val="clear" w:color="auto" w:fill="FFFFFF"/>
                <w:lang w:eastAsia="en-GB"/>
              </w:rPr>
              <w:t>prioritis</w:t>
            </w:r>
            <w:r w:rsidR="00CD6DEA">
              <w:rPr>
                <w:rFonts w:ascii="Calibri" w:eastAsia="Times New Roman" w:hAnsi="Calibri" w:cs="Calibri"/>
                <w:color w:val="000000" w:themeColor="text1"/>
                <w:sz w:val="22"/>
                <w:szCs w:val="22"/>
                <w:shd w:val="clear" w:color="auto" w:fill="FFFFFF"/>
                <w:lang w:eastAsia="en-GB"/>
              </w:rPr>
              <w:t>e</w:t>
            </w:r>
            <w:r w:rsidR="001618FA">
              <w:rPr>
                <w:rFonts w:ascii="Calibri" w:eastAsia="Times New Roman" w:hAnsi="Calibri" w:cs="Calibri"/>
                <w:color w:val="000000" w:themeColor="text1"/>
                <w:sz w:val="22"/>
                <w:szCs w:val="22"/>
                <w:shd w:val="clear" w:color="auto" w:fill="FFFFFF"/>
                <w:lang w:eastAsia="en-GB"/>
              </w:rPr>
              <w:t xml:space="preserve"> content on pages and optimis</w:t>
            </w:r>
            <w:r w:rsidR="00CD6DEA">
              <w:rPr>
                <w:rFonts w:ascii="Calibri" w:eastAsia="Times New Roman" w:hAnsi="Calibri" w:cs="Calibri"/>
                <w:color w:val="000000" w:themeColor="text1"/>
                <w:sz w:val="22"/>
                <w:szCs w:val="22"/>
                <w:shd w:val="clear" w:color="auto" w:fill="FFFFFF"/>
                <w:lang w:eastAsia="en-GB"/>
              </w:rPr>
              <w:t>e</w:t>
            </w:r>
            <w:r w:rsidR="001618FA">
              <w:rPr>
                <w:rFonts w:ascii="Calibri" w:eastAsia="Times New Roman" w:hAnsi="Calibri" w:cs="Calibri"/>
                <w:color w:val="000000" w:themeColor="text1"/>
                <w:sz w:val="22"/>
                <w:szCs w:val="22"/>
                <w:shd w:val="clear" w:color="auto" w:fill="FFFFFF"/>
                <w:lang w:eastAsia="en-GB"/>
              </w:rPr>
              <w:t xml:space="preserve"> </w:t>
            </w:r>
            <w:r w:rsidR="008A1695">
              <w:rPr>
                <w:rFonts w:ascii="Calibri" w:eastAsia="Times New Roman" w:hAnsi="Calibri" w:cs="Calibri"/>
                <w:color w:val="000000" w:themeColor="text1"/>
                <w:sz w:val="22"/>
                <w:szCs w:val="22"/>
                <w:shd w:val="clear" w:color="auto" w:fill="FFFFFF"/>
                <w:lang w:eastAsia="en-GB"/>
              </w:rPr>
              <w:t xml:space="preserve">existing written copy and </w:t>
            </w:r>
            <w:proofErr w:type="spellStart"/>
            <w:r w:rsidR="008A1695">
              <w:rPr>
                <w:rFonts w:ascii="Calibri" w:eastAsia="Times New Roman" w:hAnsi="Calibri" w:cs="Calibri"/>
                <w:color w:val="000000" w:themeColor="text1"/>
                <w:sz w:val="22"/>
                <w:szCs w:val="22"/>
                <w:shd w:val="clear" w:color="auto" w:fill="FFFFFF"/>
                <w:lang w:eastAsia="en-GB"/>
              </w:rPr>
              <w:t>microcopy</w:t>
            </w:r>
            <w:proofErr w:type="spellEnd"/>
            <w:r w:rsidR="00061748">
              <w:rPr>
                <w:rFonts w:ascii="Calibri" w:eastAsia="Times New Roman" w:hAnsi="Calibri" w:cs="Calibri"/>
                <w:color w:val="000000" w:themeColor="text1"/>
                <w:sz w:val="22"/>
                <w:szCs w:val="22"/>
                <w:shd w:val="clear" w:color="auto" w:fill="FFFFFF"/>
                <w:lang w:eastAsia="en-GB"/>
              </w:rPr>
              <w:t xml:space="preserve"> on the Be </w:t>
            </w:r>
            <w:proofErr w:type="gramStart"/>
            <w:r w:rsidR="00061748">
              <w:rPr>
                <w:rFonts w:ascii="Calibri" w:eastAsia="Times New Roman" w:hAnsi="Calibri" w:cs="Calibri"/>
                <w:color w:val="000000" w:themeColor="text1"/>
                <w:sz w:val="22"/>
                <w:szCs w:val="22"/>
                <w:shd w:val="clear" w:color="auto" w:fill="FFFFFF"/>
                <w:lang w:eastAsia="en-GB"/>
              </w:rPr>
              <w:t>You</w:t>
            </w:r>
            <w:proofErr w:type="gramEnd"/>
            <w:r w:rsidR="00061748">
              <w:rPr>
                <w:rFonts w:ascii="Calibri" w:eastAsia="Times New Roman" w:hAnsi="Calibri" w:cs="Calibri"/>
                <w:color w:val="000000" w:themeColor="text1"/>
                <w:sz w:val="22"/>
                <w:szCs w:val="22"/>
                <w:shd w:val="clear" w:color="auto" w:fill="FFFFFF"/>
                <w:lang w:eastAsia="en-GB"/>
              </w:rPr>
              <w:t xml:space="preserve"> website,</w:t>
            </w:r>
            <w:r w:rsidR="008A1695">
              <w:rPr>
                <w:rFonts w:ascii="Calibri" w:eastAsia="Times New Roman" w:hAnsi="Calibri" w:cs="Calibri"/>
                <w:color w:val="000000" w:themeColor="text1"/>
                <w:sz w:val="22"/>
                <w:szCs w:val="22"/>
                <w:shd w:val="clear" w:color="auto" w:fill="FFFFFF"/>
                <w:lang w:eastAsia="en-GB"/>
              </w:rPr>
              <w:t xml:space="preserve"> to enhance user experience.</w:t>
            </w:r>
          </w:p>
          <w:p w14:paraId="7B425FEF" w14:textId="6E7A13EE" w:rsidR="00394D8E" w:rsidRDefault="00692BCF" w:rsidP="00394D8E">
            <w:pPr>
              <w:spacing w:before="120" w:after="120"/>
              <w:rPr>
                <w:rFonts w:ascii="Calibri" w:eastAsia="Times New Roman" w:hAnsi="Calibri" w:cs="Calibri"/>
                <w:color w:val="000000" w:themeColor="text1"/>
                <w:sz w:val="22"/>
                <w:szCs w:val="22"/>
                <w:shd w:val="clear" w:color="auto" w:fill="FFFFFF"/>
                <w:lang w:eastAsia="en-GB"/>
              </w:rPr>
            </w:pPr>
            <w:r>
              <w:rPr>
                <w:rFonts w:ascii="Calibri" w:eastAsia="Times New Roman" w:hAnsi="Calibri" w:cs="Calibri"/>
                <w:color w:val="000000" w:themeColor="text1"/>
                <w:sz w:val="22"/>
                <w:szCs w:val="22"/>
                <w:shd w:val="clear" w:color="auto" w:fill="FFFFFF"/>
                <w:lang w:eastAsia="en-GB"/>
              </w:rPr>
              <w:t>D</w:t>
            </w:r>
            <w:r w:rsidR="00394D8E">
              <w:rPr>
                <w:rFonts w:ascii="Calibri" w:eastAsia="Times New Roman" w:hAnsi="Calibri" w:cs="Calibri"/>
                <w:color w:val="000000" w:themeColor="text1"/>
                <w:sz w:val="22"/>
                <w:szCs w:val="22"/>
                <w:shd w:val="clear" w:color="auto" w:fill="FFFFFF"/>
                <w:lang w:eastAsia="en-GB"/>
              </w:rPr>
              <w:t xml:space="preserve">evelop content assets that are </w:t>
            </w:r>
            <w:r w:rsidR="00394D8E" w:rsidRPr="00234F14">
              <w:rPr>
                <w:rFonts w:ascii="Calibri" w:eastAsia="Times New Roman" w:hAnsi="Calibri" w:cs="Calibri"/>
                <w:color w:val="000000" w:themeColor="text1"/>
                <w:sz w:val="22"/>
                <w:szCs w:val="22"/>
                <w:shd w:val="clear" w:color="auto" w:fill="FFFFFF"/>
                <w:lang w:eastAsia="en-GB"/>
              </w:rPr>
              <w:t>accessible and aligned with the editorial principles in the Be You Content Strategy</w:t>
            </w:r>
            <w:r w:rsidR="007D7DF6">
              <w:rPr>
                <w:rFonts w:ascii="Calibri" w:eastAsia="Times New Roman" w:hAnsi="Calibri" w:cs="Calibri"/>
                <w:color w:val="000000" w:themeColor="text1"/>
                <w:sz w:val="22"/>
                <w:szCs w:val="22"/>
                <w:shd w:val="clear" w:color="auto" w:fill="FFFFFF"/>
                <w:lang w:eastAsia="en-GB"/>
              </w:rPr>
              <w:t xml:space="preserve"> for a range of formats</w:t>
            </w:r>
            <w:r w:rsidR="006C0EBE">
              <w:rPr>
                <w:rFonts w:ascii="Calibri" w:eastAsia="Times New Roman" w:hAnsi="Calibri" w:cs="Calibri"/>
                <w:color w:val="000000" w:themeColor="text1"/>
                <w:sz w:val="22"/>
                <w:szCs w:val="22"/>
                <w:shd w:val="clear" w:color="auto" w:fill="FFFFFF"/>
                <w:lang w:eastAsia="en-GB"/>
              </w:rPr>
              <w:t xml:space="preserve"> (</w:t>
            </w:r>
            <w:r w:rsidR="00B2472F">
              <w:rPr>
                <w:rFonts w:ascii="Calibri" w:eastAsia="Times New Roman" w:hAnsi="Calibri" w:cs="Calibri"/>
                <w:color w:val="000000" w:themeColor="text1"/>
                <w:sz w:val="22"/>
                <w:szCs w:val="22"/>
                <w:shd w:val="clear" w:color="auto" w:fill="FFFFFF"/>
                <w:lang w:eastAsia="en-GB"/>
              </w:rPr>
              <w:t>for example</w:t>
            </w:r>
            <w:r w:rsidR="00B92BD2">
              <w:rPr>
                <w:rFonts w:ascii="Calibri" w:eastAsia="Times New Roman" w:hAnsi="Calibri" w:cs="Calibri"/>
                <w:color w:val="000000" w:themeColor="text1"/>
                <w:sz w:val="22"/>
                <w:szCs w:val="22"/>
                <w:shd w:val="clear" w:color="auto" w:fill="FFFFFF"/>
                <w:lang w:eastAsia="en-GB"/>
              </w:rPr>
              <w:t xml:space="preserve">, </w:t>
            </w:r>
            <w:r w:rsidR="006C0EBE">
              <w:rPr>
                <w:rFonts w:ascii="Calibri" w:eastAsia="Times New Roman" w:hAnsi="Calibri" w:cs="Calibri"/>
                <w:color w:val="000000" w:themeColor="text1"/>
                <w:sz w:val="22"/>
                <w:szCs w:val="22"/>
                <w:shd w:val="clear" w:color="auto" w:fill="FFFFFF"/>
                <w:lang w:eastAsia="en-GB"/>
              </w:rPr>
              <w:t>html, pdfs, videos)</w:t>
            </w:r>
            <w:r w:rsidR="00394D8E" w:rsidRPr="00234F14">
              <w:rPr>
                <w:rFonts w:ascii="Calibri" w:eastAsia="Times New Roman" w:hAnsi="Calibri" w:cs="Calibri"/>
                <w:color w:val="000000" w:themeColor="text1"/>
                <w:sz w:val="22"/>
                <w:szCs w:val="22"/>
                <w:shd w:val="clear" w:color="auto" w:fill="FFFFFF"/>
                <w:lang w:eastAsia="en-GB"/>
              </w:rPr>
              <w:t>.</w:t>
            </w:r>
          </w:p>
          <w:p w14:paraId="7B90A7FA" w14:textId="3031D1B8" w:rsidR="0031753E" w:rsidRPr="00234F14" w:rsidRDefault="0031753E" w:rsidP="0031753E">
            <w:pPr>
              <w:spacing w:before="120" w:after="120"/>
              <w:rPr>
                <w:rFonts w:ascii="Calibri" w:eastAsia="Times New Roman" w:hAnsi="Calibri" w:cs="Calibri"/>
                <w:color w:val="000000" w:themeColor="text1"/>
                <w:sz w:val="22"/>
                <w:szCs w:val="22"/>
                <w:shd w:val="clear" w:color="auto" w:fill="FFFFFF"/>
                <w:lang w:eastAsia="en-GB"/>
              </w:rPr>
            </w:pPr>
            <w:r w:rsidRPr="00234F14">
              <w:rPr>
                <w:rFonts w:ascii="Calibri" w:eastAsia="Times New Roman" w:hAnsi="Calibri" w:cs="Calibri"/>
                <w:color w:val="000000" w:themeColor="text1"/>
                <w:sz w:val="22"/>
                <w:szCs w:val="22"/>
                <w:shd w:val="clear" w:color="auto" w:fill="FFFFFF"/>
                <w:lang w:eastAsia="en-GB"/>
              </w:rPr>
              <w:t xml:space="preserve">Write, edit, </w:t>
            </w:r>
            <w:proofErr w:type="gramStart"/>
            <w:r w:rsidRPr="00234F14">
              <w:rPr>
                <w:rFonts w:ascii="Calibri" w:eastAsia="Times New Roman" w:hAnsi="Calibri" w:cs="Calibri"/>
                <w:color w:val="000000" w:themeColor="text1"/>
                <w:sz w:val="22"/>
                <w:szCs w:val="22"/>
                <w:shd w:val="clear" w:color="auto" w:fill="FFFFFF"/>
                <w:lang w:eastAsia="en-GB"/>
              </w:rPr>
              <w:t>proofread</w:t>
            </w:r>
            <w:proofErr w:type="gramEnd"/>
            <w:r w:rsidRPr="00234F14">
              <w:rPr>
                <w:rFonts w:ascii="Calibri" w:eastAsia="Times New Roman" w:hAnsi="Calibri" w:cs="Calibri"/>
                <w:color w:val="000000" w:themeColor="text1"/>
                <w:sz w:val="22"/>
                <w:szCs w:val="22"/>
                <w:shd w:val="clear" w:color="auto" w:fill="FFFFFF"/>
                <w:lang w:eastAsia="en-GB"/>
              </w:rPr>
              <w:t xml:space="preserve"> and review new and existing Be You content, with a focus on maintaining a consistent voice, tone and brand across all resources.</w:t>
            </w:r>
          </w:p>
          <w:p w14:paraId="0135EA8D" w14:textId="2DEEE5FB" w:rsidR="00023572" w:rsidRPr="00234F14" w:rsidRDefault="00023572" w:rsidP="00F145F9">
            <w:pPr>
              <w:spacing w:before="120" w:after="120"/>
              <w:rPr>
                <w:rFonts w:ascii="Calibri" w:eastAsia="Times New Roman" w:hAnsi="Calibri" w:cs="Calibri"/>
                <w:color w:val="000000" w:themeColor="text1"/>
                <w:sz w:val="22"/>
                <w:szCs w:val="22"/>
                <w:shd w:val="clear" w:color="auto" w:fill="FFFFFF"/>
                <w:lang w:eastAsia="en-GB"/>
              </w:rPr>
            </w:pPr>
            <w:r w:rsidRPr="00234F14">
              <w:rPr>
                <w:rFonts w:ascii="Calibri" w:eastAsia="Times New Roman" w:hAnsi="Calibri" w:cs="Calibri"/>
                <w:color w:val="000000" w:themeColor="text1"/>
                <w:sz w:val="22"/>
                <w:szCs w:val="22"/>
                <w:shd w:val="clear" w:color="auto" w:fill="FFFFFF"/>
                <w:lang w:eastAsia="en-GB"/>
              </w:rPr>
              <w:t>Upload content to website via content management system</w:t>
            </w:r>
            <w:r w:rsidR="00A26F79" w:rsidRPr="00234F14">
              <w:rPr>
                <w:rFonts w:ascii="Calibri" w:eastAsia="Times New Roman" w:hAnsi="Calibri" w:cs="Calibri"/>
                <w:color w:val="000000" w:themeColor="text1"/>
                <w:sz w:val="22"/>
                <w:szCs w:val="22"/>
                <w:shd w:val="clear" w:color="auto" w:fill="FFFFFF"/>
                <w:lang w:eastAsia="en-GB"/>
              </w:rPr>
              <w:t>.</w:t>
            </w:r>
          </w:p>
          <w:p w14:paraId="0CFF7BC0" w14:textId="705E317F" w:rsidR="00A14FDD" w:rsidRPr="00234F14" w:rsidRDefault="00A14FDD" w:rsidP="00F145F9">
            <w:pPr>
              <w:spacing w:before="120" w:after="120"/>
              <w:rPr>
                <w:rFonts w:ascii="Calibri" w:eastAsia="Times New Roman" w:hAnsi="Calibri" w:cs="Calibri"/>
                <w:color w:val="000000" w:themeColor="text1"/>
                <w:sz w:val="22"/>
                <w:szCs w:val="22"/>
                <w:shd w:val="clear" w:color="auto" w:fill="FFFFFF"/>
                <w:lang w:eastAsia="en-GB"/>
              </w:rPr>
            </w:pPr>
            <w:r w:rsidRPr="00234F14">
              <w:rPr>
                <w:rFonts w:ascii="Calibri" w:eastAsia="Times New Roman" w:hAnsi="Calibri" w:cs="Calibri"/>
                <w:color w:val="000000" w:themeColor="text1"/>
                <w:sz w:val="22"/>
                <w:szCs w:val="22"/>
                <w:shd w:val="clear" w:color="auto" w:fill="FFFFFF"/>
                <w:lang w:eastAsia="en-GB"/>
              </w:rPr>
              <w:t xml:space="preserve">Participate in process improvement activities to support the </w:t>
            </w:r>
            <w:r w:rsidR="00CB4429">
              <w:rPr>
                <w:rFonts w:ascii="Calibri" w:eastAsia="Times New Roman" w:hAnsi="Calibri" w:cs="Calibri"/>
                <w:color w:val="000000" w:themeColor="text1"/>
                <w:sz w:val="22"/>
                <w:szCs w:val="22"/>
                <w:shd w:val="clear" w:color="auto" w:fill="FFFFFF"/>
                <w:lang w:eastAsia="en-GB"/>
              </w:rPr>
              <w:t xml:space="preserve">ongoing </w:t>
            </w:r>
            <w:r w:rsidR="00824739">
              <w:rPr>
                <w:rFonts w:ascii="Calibri" w:eastAsia="Times New Roman" w:hAnsi="Calibri" w:cs="Calibri"/>
                <w:color w:val="000000" w:themeColor="text1"/>
                <w:sz w:val="22"/>
                <w:szCs w:val="22"/>
                <w:shd w:val="clear" w:color="auto" w:fill="FFFFFF"/>
                <w:lang w:eastAsia="en-GB"/>
              </w:rPr>
              <w:t xml:space="preserve">review, </w:t>
            </w:r>
            <w:proofErr w:type="gramStart"/>
            <w:r w:rsidR="00824739">
              <w:rPr>
                <w:rFonts w:ascii="Calibri" w:eastAsia="Times New Roman" w:hAnsi="Calibri" w:cs="Calibri"/>
                <w:color w:val="000000" w:themeColor="text1"/>
                <w:sz w:val="22"/>
                <w:szCs w:val="22"/>
                <w:shd w:val="clear" w:color="auto" w:fill="FFFFFF"/>
                <w:lang w:eastAsia="en-GB"/>
              </w:rPr>
              <w:t>maintenance</w:t>
            </w:r>
            <w:proofErr w:type="gramEnd"/>
            <w:r w:rsidR="00824739">
              <w:rPr>
                <w:rFonts w:ascii="Calibri" w:eastAsia="Times New Roman" w:hAnsi="Calibri" w:cs="Calibri"/>
                <w:color w:val="000000" w:themeColor="text1"/>
                <w:sz w:val="22"/>
                <w:szCs w:val="22"/>
                <w:shd w:val="clear" w:color="auto" w:fill="FFFFFF"/>
                <w:lang w:eastAsia="en-GB"/>
              </w:rPr>
              <w:t xml:space="preserve"> and updates of </w:t>
            </w:r>
            <w:r w:rsidR="00CB4429">
              <w:rPr>
                <w:rFonts w:ascii="Calibri" w:eastAsia="Times New Roman" w:hAnsi="Calibri" w:cs="Calibri"/>
                <w:color w:val="000000" w:themeColor="text1"/>
                <w:sz w:val="22"/>
                <w:szCs w:val="22"/>
                <w:shd w:val="clear" w:color="auto" w:fill="FFFFFF"/>
                <w:lang w:eastAsia="en-GB"/>
              </w:rPr>
              <w:t xml:space="preserve">Be You </w:t>
            </w:r>
            <w:r w:rsidR="00824739">
              <w:rPr>
                <w:rFonts w:ascii="Calibri" w:eastAsia="Times New Roman" w:hAnsi="Calibri" w:cs="Calibri"/>
                <w:color w:val="000000" w:themeColor="text1"/>
                <w:sz w:val="22"/>
                <w:szCs w:val="22"/>
                <w:shd w:val="clear" w:color="auto" w:fill="FFFFFF"/>
                <w:lang w:eastAsia="en-GB"/>
              </w:rPr>
              <w:t>content</w:t>
            </w:r>
          </w:p>
          <w:p w14:paraId="0687A44A" w14:textId="039E8F48" w:rsidR="00C871FE" w:rsidRDefault="00C871FE" w:rsidP="00F145F9">
            <w:pPr>
              <w:pStyle w:val="Bullets"/>
              <w:numPr>
                <w:ilvl w:val="0"/>
                <w:numId w:val="0"/>
              </w:numPr>
              <w:rPr>
                <w:b/>
                <w:bCs/>
              </w:rPr>
            </w:pPr>
            <w:r>
              <w:rPr>
                <w:b/>
                <w:bCs/>
              </w:rPr>
              <w:t>Content quality assurance</w:t>
            </w:r>
          </w:p>
          <w:p w14:paraId="6A495D60" w14:textId="5A8B964A" w:rsidR="00172E69" w:rsidRPr="00824739" w:rsidRDefault="00E0329E" w:rsidP="00824739">
            <w:pPr>
              <w:spacing w:before="120" w:after="120"/>
              <w:rPr>
                <w:rFonts w:ascii="Calibri" w:eastAsia="Times New Roman" w:hAnsi="Calibri" w:cs="Calibri"/>
                <w:color w:val="000000" w:themeColor="text1"/>
                <w:sz w:val="22"/>
                <w:szCs w:val="22"/>
                <w:shd w:val="clear" w:color="auto" w:fill="FFFFFF"/>
                <w:lang w:eastAsia="en-GB"/>
              </w:rPr>
            </w:pPr>
            <w:r w:rsidRPr="00824739">
              <w:rPr>
                <w:rFonts w:ascii="Calibri" w:eastAsia="Times New Roman" w:hAnsi="Calibri" w:cs="Calibri"/>
                <w:color w:val="000000" w:themeColor="text1"/>
                <w:sz w:val="22"/>
                <w:szCs w:val="22"/>
                <w:shd w:val="clear" w:color="auto" w:fill="FFFFFF"/>
                <w:lang w:eastAsia="en-GB"/>
              </w:rPr>
              <w:t xml:space="preserve">Ensure </w:t>
            </w:r>
            <w:r w:rsidR="00172E69" w:rsidRPr="00824739">
              <w:rPr>
                <w:rFonts w:ascii="Calibri" w:eastAsia="Times New Roman" w:hAnsi="Calibri" w:cs="Calibri"/>
                <w:color w:val="000000" w:themeColor="text1"/>
                <w:sz w:val="22"/>
                <w:szCs w:val="22"/>
                <w:shd w:val="clear" w:color="auto" w:fill="FFFFFF"/>
                <w:lang w:eastAsia="en-GB"/>
              </w:rPr>
              <w:t>content meets plain language and accessibility standards</w:t>
            </w:r>
            <w:r w:rsidR="0031753E" w:rsidRPr="00824739">
              <w:rPr>
                <w:rFonts w:ascii="Calibri" w:eastAsia="Times New Roman" w:hAnsi="Calibri" w:cs="Calibri"/>
                <w:color w:val="000000" w:themeColor="text1"/>
                <w:sz w:val="22"/>
                <w:szCs w:val="22"/>
                <w:shd w:val="clear" w:color="auto" w:fill="FFFFFF"/>
                <w:lang w:eastAsia="en-GB"/>
              </w:rPr>
              <w:t>.</w:t>
            </w:r>
          </w:p>
          <w:p w14:paraId="44C747A1" w14:textId="720C57EF" w:rsidR="00893EE2" w:rsidRPr="00A836A8" w:rsidRDefault="005245C1" w:rsidP="00824739">
            <w:pPr>
              <w:spacing w:before="120" w:after="120"/>
              <w:rPr>
                <w:rFonts w:ascii="Calibri" w:eastAsia="Times New Roman" w:hAnsi="Calibri" w:cs="Calibri"/>
                <w:color w:val="000000" w:themeColor="text1"/>
                <w:sz w:val="22"/>
                <w:szCs w:val="22"/>
                <w:shd w:val="clear" w:color="auto" w:fill="FFFFFF"/>
                <w:lang w:eastAsia="en-GB"/>
              </w:rPr>
            </w:pPr>
            <w:r w:rsidRPr="00824739">
              <w:rPr>
                <w:rFonts w:ascii="Calibri" w:eastAsia="Times New Roman" w:hAnsi="Calibri" w:cs="Calibri"/>
                <w:color w:val="000000" w:themeColor="text1"/>
                <w:sz w:val="22"/>
                <w:szCs w:val="22"/>
                <w:shd w:val="clear" w:color="auto" w:fill="FFFFFF"/>
                <w:lang w:eastAsia="en-GB"/>
              </w:rPr>
              <w:t xml:space="preserve">Collaborate </w:t>
            </w:r>
            <w:r w:rsidR="006D18D6" w:rsidRPr="00824739">
              <w:rPr>
                <w:rFonts w:ascii="Calibri" w:eastAsia="Times New Roman" w:hAnsi="Calibri" w:cs="Calibri"/>
                <w:color w:val="000000" w:themeColor="text1"/>
                <w:sz w:val="22"/>
                <w:szCs w:val="22"/>
                <w:shd w:val="clear" w:color="auto" w:fill="FFFFFF"/>
                <w:lang w:eastAsia="en-GB"/>
              </w:rPr>
              <w:t xml:space="preserve">with the Project Manager to ensure content review workflows for clinical safety, diversity and </w:t>
            </w:r>
            <w:r w:rsidR="006D18D6" w:rsidRPr="00A836A8">
              <w:rPr>
                <w:rFonts w:ascii="Calibri" w:eastAsia="Times New Roman" w:hAnsi="Calibri" w:cs="Calibri"/>
                <w:color w:val="000000" w:themeColor="text1"/>
                <w:sz w:val="22"/>
                <w:szCs w:val="22"/>
                <w:shd w:val="clear" w:color="auto" w:fill="FFFFFF"/>
                <w:lang w:eastAsia="en-GB"/>
              </w:rPr>
              <w:t>inclusion</w:t>
            </w:r>
            <w:r w:rsidR="00893EE2" w:rsidRPr="00A836A8">
              <w:rPr>
                <w:rFonts w:ascii="Calibri" w:eastAsia="Times New Roman" w:hAnsi="Calibri" w:cs="Calibri"/>
                <w:color w:val="000000" w:themeColor="text1"/>
                <w:sz w:val="22"/>
                <w:szCs w:val="22"/>
                <w:shd w:val="clear" w:color="auto" w:fill="FFFFFF"/>
                <w:lang w:eastAsia="en-GB"/>
              </w:rPr>
              <w:t xml:space="preserve">, and </w:t>
            </w:r>
            <w:r w:rsidR="006D18D6" w:rsidRPr="00A836A8">
              <w:rPr>
                <w:rFonts w:ascii="Calibri" w:eastAsia="Times New Roman" w:hAnsi="Calibri" w:cs="Calibri"/>
                <w:color w:val="000000" w:themeColor="text1"/>
                <w:sz w:val="22"/>
                <w:szCs w:val="22"/>
                <w:shd w:val="clear" w:color="auto" w:fill="FFFFFF"/>
                <w:lang w:eastAsia="en-GB"/>
              </w:rPr>
              <w:t>sector-specific accuracy</w:t>
            </w:r>
            <w:r w:rsidR="00893EE2" w:rsidRPr="00A836A8">
              <w:rPr>
                <w:rFonts w:ascii="Calibri" w:eastAsia="Times New Roman" w:hAnsi="Calibri" w:cs="Calibri"/>
                <w:color w:val="000000" w:themeColor="text1"/>
                <w:sz w:val="22"/>
                <w:szCs w:val="22"/>
                <w:shd w:val="clear" w:color="auto" w:fill="FFFFFF"/>
                <w:lang w:eastAsia="en-GB"/>
              </w:rPr>
              <w:t>.</w:t>
            </w:r>
          </w:p>
          <w:p w14:paraId="2D361A2C" w14:textId="5D18CC18" w:rsidR="00036056" w:rsidRPr="00A836A8" w:rsidRDefault="00036056" w:rsidP="00824739">
            <w:pPr>
              <w:spacing w:before="120" w:after="120"/>
            </w:pPr>
            <w:r w:rsidRPr="00A836A8">
              <w:rPr>
                <w:rFonts w:ascii="Calibri" w:eastAsia="Times New Roman" w:hAnsi="Calibri" w:cs="Calibri"/>
                <w:color w:val="000000" w:themeColor="text1"/>
                <w:sz w:val="22"/>
                <w:szCs w:val="22"/>
                <w:shd w:val="clear" w:color="auto" w:fill="FFFFFF"/>
                <w:lang w:eastAsia="en-GB"/>
              </w:rPr>
              <w:t xml:space="preserve">Provide timely, accurate and targeted briefs </w:t>
            </w:r>
            <w:r w:rsidR="00B2472F" w:rsidRPr="00A836A8">
              <w:rPr>
                <w:rFonts w:ascii="Calibri" w:eastAsia="Times New Roman" w:hAnsi="Calibri" w:cs="Calibri"/>
                <w:color w:val="000000" w:themeColor="text1"/>
                <w:sz w:val="22"/>
                <w:szCs w:val="22"/>
                <w:shd w:val="clear" w:color="auto" w:fill="FFFFFF"/>
                <w:lang w:eastAsia="en-GB"/>
              </w:rPr>
              <w:t xml:space="preserve">to external writers or subject matter experts </w:t>
            </w:r>
            <w:r w:rsidRPr="00A836A8">
              <w:rPr>
                <w:rFonts w:ascii="Calibri" w:eastAsia="Times New Roman" w:hAnsi="Calibri" w:cs="Calibri"/>
                <w:color w:val="000000" w:themeColor="text1"/>
                <w:sz w:val="22"/>
                <w:szCs w:val="22"/>
                <w:shd w:val="clear" w:color="auto" w:fill="FFFFFF"/>
                <w:lang w:eastAsia="en-GB"/>
              </w:rPr>
              <w:t>for the development of content assets</w:t>
            </w:r>
            <w:r w:rsidRPr="00A836A8">
              <w:t xml:space="preserve">. </w:t>
            </w:r>
          </w:p>
          <w:p w14:paraId="1B5AAAF5" w14:textId="79F1238D" w:rsidR="00B2472F" w:rsidRPr="00A836A8" w:rsidRDefault="00B2472F" w:rsidP="00824739">
            <w:pPr>
              <w:spacing w:before="120" w:after="120"/>
              <w:rPr>
                <w:rFonts w:ascii="Calibri" w:eastAsia="Times New Roman" w:hAnsi="Calibri" w:cs="Calibri"/>
                <w:color w:val="000000" w:themeColor="text1"/>
                <w:sz w:val="22"/>
                <w:szCs w:val="22"/>
                <w:shd w:val="clear" w:color="auto" w:fill="FFFFFF"/>
                <w:lang w:eastAsia="en-GB"/>
              </w:rPr>
            </w:pPr>
            <w:r w:rsidRPr="00A836A8">
              <w:rPr>
                <w:rFonts w:ascii="Calibri" w:eastAsia="Times New Roman" w:hAnsi="Calibri" w:cs="Calibri"/>
                <w:color w:val="000000" w:themeColor="text1"/>
                <w:sz w:val="22"/>
                <w:szCs w:val="22"/>
                <w:shd w:val="clear" w:color="auto" w:fill="FFFFFF"/>
                <w:lang w:eastAsia="en-GB"/>
              </w:rPr>
              <w:t>Adhere to brand, style and language guidelines, and contribute to the development of content guides.</w:t>
            </w:r>
          </w:p>
          <w:p w14:paraId="0C73DA00" w14:textId="02BB223D" w:rsidR="00023572" w:rsidRPr="00A836A8" w:rsidRDefault="00023572" w:rsidP="00F145F9">
            <w:pPr>
              <w:pStyle w:val="Bullets"/>
              <w:numPr>
                <w:ilvl w:val="0"/>
                <w:numId w:val="0"/>
              </w:numPr>
              <w:rPr>
                <w:b/>
                <w:bCs/>
              </w:rPr>
            </w:pPr>
            <w:r w:rsidRPr="00A836A8">
              <w:rPr>
                <w:b/>
                <w:bCs/>
              </w:rPr>
              <w:t>Project Management</w:t>
            </w:r>
          </w:p>
          <w:p w14:paraId="340B2AA1" w14:textId="65B6A7F2" w:rsidR="00023572" w:rsidRDefault="00023572" w:rsidP="00F145F9">
            <w:pPr>
              <w:pStyle w:val="Bullets"/>
              <w:numPr>
                <w:ilvl w:val="0"/>
                <w:numId w:val="0"/>
              </w:numPr>
              <w:spacing w:after="120"/>
            </w:pPr>
            <w:r w:rsidRPr="00A836A8">
              <w:t>Provide high quality written documents</w:t>
            </w:r>
            <w:r w:rsidR="00F145F9" w:rsidRPr="00A836A8">
              <w:t xml:space="preserve"> as requested</w:t>
            </w:r>
            <w:r w:rsidR="00036056" w:rsidRPr="00A836A8">
              <w:t>.</w:t>
            </w:r>
          </w:p>
          <w:p w14:paraId="3C7058CB" w14:textId="5F232B48" w:rsidR="00D417B3" w:rsidRPr="00570D03" w:rsidRDefault="00260F6C" w:rsidP="00570D03">
            <w:pPr>
              <w:spacing w:before="120" w:after="120"/>
              <w:rPr>
                <w:rFonts w:ascii="Calibri" w:eastAsia="Times New Roman" w:hAnsi="Calibri" w:cs="Calibri"/>
                <w:color w:val="000000" w:themeColor="text1"/>
                <w:sz w:val="22"/>
                <w:szCs w:val="22"/>
                <w:shd w:val="clear" w:color="auto" w:fill="FFFFFF"/>
                <w:lang w:eastAsia="en-GB"/>
              </w:rPr>
            </w:pPr>
            <w:r w:rsidRPr="00570D03">
              <w:rPr>
                <w:rFonts w:ascii="Calibri" w:eastAsia="Times New Roman" w:hAnsi="Calibri" w:cs="Calibri"/>
                <w:color w:val="000000" w:themeColor="text1"/>
                <w:sz w:val="22"/>
                <w:szCs w:val="22"/>
                <w:shd w:val="clear" w:color="auto" w:fill="FFFFFF"/>
                <w:lang w:eastAsia="en-GB"/>
              </w:rPr>
              <w:t>Collaborate with the Project Manager to</w:t>
            </w:r>
            <w:r w:rsidR="00036056" w:rsidRPr="00570D03">
              <w:rPr>
                <w:rFonts w:ascii="Calibri" w:eastAsia="Times New Roman" w:hAnsi="Calibri" w:cs="Calibri"/>
                <w:color w:val="000000" w:themeColor="text1"/>
                <w:sz w:val="22"/>
                <w:szCs w:val="22"/>
                <w:shd w:val="clear" w:color="auto" w:fill="FFFFFF"/>
                <w:lang w:eastAsia="en-GB"/>
              </w:rPr>
              <w:t xml:space="preserve"> develop </w:t>
            </w:r>
            <w:r w:rsidRPr="00570D03">
              <w:rPr>
                <w:rFonts w:ascii="Calibri" w:eastAsia="Times New Roman" w:hAnsi="Calibri" w:cs="Calibri"/>
                <w:color w:val="000000" w:themeColor="text1"/>
                <w:sz w:val="22"/>
                <w:szCs w:val="22"/>
                <w:shd w:val="clear" w:color="auto" w:fill="FFFFFF"/>
                <w:lang w:eastAsia="en-GB"/>
              </w:rPr>
              <w:t>timelines and schedules for the development of content</w:t>
            </w:r>
            <w:r w:rsidR="00D417B3" w:rsidRPr="00570D03">
              <w:rPr>
                <w:rFonts w:ascii="Calibri" w:eastAsia="Times New Roman" w:hAnsi="Calibri" w:cs="Calibri"/>
                <w:color w:val="000000" w:themeColor="text1"/>
                <w:sz w:val="22"/>
                <w:szCs w:val="22"/>
                <w:shd w:val="clear" w:color="auto" w:fill="FFFFFF"/>
                <w:lang w:eastAsia="en-GB"/>
              </w:rPr>
              <w:t xml:space="preserve"> assets.</w:t>
            </w:r>
          </w:p>
          <w:p w14:paraId="1CB94426" w14:textId="7B33D936" w:rsidR="00036056" w:rsidRDefault="00D417B3" w:rsidP="00570D03">
            <w:pPr>
              <w:spacing w:before="120" w:after="120"/>
              <w:rPr>
                <w:rFonts w:ascii="Calibri" w:eastAsia="Times New Roman" w:hAnsi="Calibri" w:cs="Calibri"/>
                <w:color w:val="000000" w:themeColor="text1"/>
                <w:sz w:val="22"/>
                <w:szCs w:val="22"/>
                <w:shd w:val="clear" w:color="auto" w:fill="FFFFFF"/>
                <w:lang w:eastAsia="en-GB"/>
              </w:rPr>
            </w:pPr>
            <w:r w:rsidRPr="00570D03">
              <w:rPr>
                <w:rFonts w:ascii="Calibri" w:eastAsia="Times New Roman" w:hAnsi="Calibri" w:cs="Calibri"/>
                <w:color w:val="000000" w:themeColor="text1"/>
                <w:sz w:val="22"/>
                <w:szCs w:val="22"/>
                <w:shd w:val="clear" w:color="auto" w:fill="FFFFFF"/>
                <w:lang w:eastAsia="en-GB"/>
              </w:rPr>
              <w:t xml:space="preserve">Write or provide content </w:t>
            </w:r>
            <w:r w:rsidR="00260F6C" w:rsidRPr="00570D03">
              <w:rPr>
                <w:rFonts w:ascii="Calibri" w:eastAsia="Times New Roman" w:hAnsi="Calibri" w:cs="Calibri"/>
                <w:color w:val="000000" w:themeColor="text1"/>
                <w:sz w:val="22"/>
                <w:szCs w:val="22"/>
                <w:shd w:val="clear" w:color="auto" w:fill="FFFFFF"/>
                <w:lang w:eastAsia="en-GB"/>
              </w:rPr>
              <w:t>information, such as briefs</w:t>
            </w:r>
            <w:r w:rsidRPr="00570D03">
              <w:rPr>
                <w:rFonts w:ascii="Calibri" w:eastAsia="Times New Roman" w:hAnsi="Calibri" w:cs="Calibri"/>
                <w:color w:val="000000" w:themeColor="text1"/>
                <w:sz w:val="22"/>
                <w:szCs w:val="22"/>
                <w:shd w:val="clear" w:color="auto" w:fill="FFFFFF"/>
                <w:lang w:eastAsia="en-GB"/>
              </w:rPr>
              <w:t xml:space="preserve">, </w:t>
            </w:r>
            <w:proofErr w:type="gramStart"/>
            <w:r w:rsidRPr="00570D03">
              <w:rPr>
                <w:rFonts w:ascii="Calibri" w:eastAsia="Times New Roman" w:hAnsi="Calibri" w:cs="Calibri"/>
                <w:color w:val="000000" w:themeColor="text1"/>
                <w:sz w:val="22"/>
                <w:szCs w:val="22"/>
                <w:shd w:val="clear" w:color="auto" w:fill="FFFFFF"/>
                <w:lang w:eastAsia="en-GB"/>
              </w:rPr>
              <w:t>time</w:t>
            </w:r>
            <w:proofErr w:type="gramEnd"/>
            <w:r w:rsidRPr="00570D03">
              <w:rPr>
                <w:rFonts w:ascii="Calibri" w:eastAsia="Times New Roman" w:hAnsi="Calibri" w:cs="Calibri"/>
                <w:color w:val="000000" w:themeColor="text1"/>
                <w:sz w:val="22"/>
                <w:szCs w:val="22"/>
                <w:shd w:val="clear" w:color="auto" w:fill="FFFFFF"/>
                <w:lang w:eastAsia="en-GB"/>
              </w:rPr>
              <w:t xml:space="preserve"> or</w:t>
            </w:r>
            <w:r w:rsidR="00260F6C" w:rsidRPr="00570D03">
              <w:rPr>
                <w:rFonts w:ascii="Calibri" w:eastAsia="Times New Roman" w:hAnsi="Calibri" w:cs="Calibri"/>
                <w:color w:val="000000" w:themeColor="text1"/>
                <w:sz w:val="22"/>
                <w:szCs w:val="22"/>
                <w:shd w:val="clear" w:color="auto" w:fill="FFFFFF"/>
                <w:lang w:eastAsia="en-GB"/>
              </w:rPr>
              <w:t xml:space="preserve"> </w:t>
            </w:r>
            <w:r w:rsidRPr="00570D03">
              <w:rPr>
                <w:rFonts w:ascii="Calibri" w:eastAsia="Times New Roman" w:hAnsi="Calibri" w:cs="Calibri"/>
                <w:color w:val="000000" w:themeColor="text1"/>
                <w:sz w:val="22"/>
                <w:szCs w:val="22"/>
                <w:shd w:val="clear" w:color="auto" w:fill="FFFFFF"/>
                <w:lang w:eastAsia="en-GB"/>
              </w:rPr>
              <w:t>budget estimates, for the development of written content assets.</w:t>
            </w:r>
          </w:p>
          <w:p w14:paraId="01A343BA" w14:textId="3110438E" w:rsidR="008C3E22" w:rsidRPr="00570D03" w:rsidRDefault="005851C0" w:rsidP="00570D03">
            <w:pPr>
              <w:spacing w:before="120" w:after="120"/>
              <w:rPr>
                <w:rFonts w:ascii="Calibri" w:eastAsia="Times New Roman" w:hAnsi="Calibri" w:cs="Calibri"/>
                <w:color w:val="000000" w:themeColor="text1"/>
                <w:sz w:val="22"/>
                <w:szCs w:val="22"/>
                <w:shd w:val="clear" w:color="auto" w:fill="FFFFFF"/>
                <w:lang w:eastAsia="en-GB"/>
              </w:rPr>
            </w:pPr>
            <w:r>
              <w:rPr>
                <w:rFonts w:ascii="Calibri" w:eastAsia="Times New Roman" w:hAnsi="Calibri" w:cs="Calibri"/>
                <w:color w:val="000000" w:themeColor="text1"/>
                <w:sz w:val="22"/>
                <w:szCs w:val="22"/>
                <w:shd w:val="clear" w:color="auto" w:fill="FFFFFF"/>
                <w:lang w:eastAsia="en-GB"/>
              </w:rPr>
              <w:t xml:space="preserve">Collaborate with </w:t>
            </w:r>
            <w:r w:rsidR="00097985">
              <w:rPr>
                <w:rFonts w:ascii="Calibri" w:eastAsia="Times New Roman" w:hAnsi="Calibri" w:cs="Calibri"/>
                <w:color w:val="000000" w:themeColor="text1"/>
                <w:sz w:val="22"/>
                <w:szCs w:val="22"/>
                <w:shd w:val="clear" w:color="auto" w:fill="FFFFFF"/>
                <w:lang w:eastAsia="en-GB"/>
              </w:rPr>
              <w:t xml:space="preserve">the Project Manager to </w:t>
            </w:r>
            <w:r w:rsidR="008C3E22">
              <w:rPr>
                <w:rFonts w:ascii="Calibri" w:eastAsia="Times New Roman" w:hAnsi="Calibri" w:cs="Calibri"/>
                <w:color w:val="000000" w:themeColor="text1"/>
                <w:sz w:val="22"/>
                <w:szCs w:val="22"/>
                <w:shd w:val="clear" w:color="auto" w:fill="FFFFFF"/>
                <w:lang w:eastAsia="en-GB"/>
              </w:rPr>
              <w:t xml:space="preserve">provide </w:t>
            </w:r>
            <w:r w:rsidR="002F334D">
              <w:rPr>
                <w:rFonts w:ascii="Calibri" w:eastAsia="Times New Roman" w:hAnsi="Calibri" w:cs="Calibri"/>
                <w:color w:val="000000" w:themeColor="text1"/>
                <w:sz w:val="22"/>
                <w:szCs w:val="22"/>
                <w:shd w:val="clear" w:color="auto" w:fill="FFFFFF"/>
                <w:lang w:eastAsia="en-GB"/>
              </w:rPr>
              <w:t xml:space="preserve">product information, </w:t>
            </w:r>
            <w:r w:rsidR="00DE0A74">
              <w:rPr>
                <w:rFonts w:ascii="Calibri" w:eastAsia="Times New Roman" w:hAnsi="Calibri" w:cs="Calibri"/>
                <w:color w:val="000000" w:themeColor="text1"/>
                <w:sz w:val="22"/>
                <w:szCs w:val="22"/>
                <w:shd w:val="clear" w:color="auto" w:fill="FFFFFF"/>
                <w:lang w:eastAsia="en-GB"/>
              </w:rPr>
              <w:t xml:space="preserve">such as </w:t>
            </w:r>
            <w:r w:rsidR="002F334D">
              <w:rPr>
                <w:rFonts w:ascii="Calibri" w:eastAsia="Times New Roman" w:hAnsi="Calibri" w:cs="Calibri"/>
                <w:color w:val="000000" w:themeColor="text1"/>
                <w:sz w:val="22"/>
                <w:szCs w:val="22"/>
                <w:shd w:val="clear" w:color="auto" w:fill="FFFFFF"/>
                <w:lang w:eastAsia="en-GB"/>
              </w:rPr>
              <w:t xml:space="preserve">key messages or unique selling points, </w:t>
            </w:r>
            <w:r w:rsidR="00097985">
              <w:rPr>
                <w:rFonts w:ascii="Calibri" w:eastAsia="Times New Roman" w:hAnsi="Calibri" w:cs="Calibri"/>
                <w:color w:val="000000" w:themeColor="text1"/>
                <w:sz w:val="22"/>
                <w:szCs w:val="22"/>
                <w:shd w:val="clear" w:color="auto" w:fill="FFFFFF"/>
                <w:lang w:eastAsia="en-GB"/>
              </w:rPr>
              <w:t xml:space="preserve">for </w:t>
            </w:r>
            <w:r w:rsidR="00DE0A74">
              <w:rPr>
                <w:rFonts w:ascii="Calibri" w:eastAsia="Times New Roman" w:hAnsi="Calibri" w:cs="Calibri"/>
                <w:color w:val="000000" w:themeColor="text1"/>
                <w:sz w:val="22"/>
                <w:szCs w:val="22"/>
                <w:shd w:val="clear" w:color="auto" w:fill="FFFFFF"/>
                <w:lang w:eastAsia="en-GB"/>
              </w:rPr>
              <w:t>the Marketing Team</w:t>
            </w:r>
            <w:r w:rsidR="00672B56">
              <w:rPr>
                <w:rFonts w:ascii="Calibri" w:eastAsia="Times New Roman" w:hAnsi="Calibri" w:cs="Calibri"/>
                <w:color w:val="000000" w:themeColor="text1"/>
                <w:sz w:val="22"/>
                <w:szCs w:val="22"/>
                <w:shd w:val="clear" w:color="auto" w:fill="FFFFFF"/>
                <w:lang w:eastAsia="en-GB"/>
              </w:rPr>
              <w:t>, the wider Be You workforce or key stakeholders.</w:t>
            </w:r>
          </w:p>
          <w:p w14:paraId="31CEE0CC" w14:textId="68D943D6" w:rsidR="00036056" w:rsidRPr="00234F14" w:rsidRDefault="00F145F9" w:rsidP="00F145F9">
            <w:pPr>
              <w:spacing w:before="120" w:after="120"/>
              <w:rPr>
                <w:rFonts w:ascii="Calibri" w:eastAsia="Times New Roman" w:hAnsi="Calibri" w:cs="Calibri"/>
                <w:color w:val="000000" w:themeColor="text1"/>
                <w:sz w:val="22"/>
                <w:szCs w:val="22"/>
                <w:shd w:val="clear" w:color="auto" w:fill="FFFFFF"/>
                <w:lang w:eastAsia="en-GB"/>
              </w:rPr>
            </w:pPr>
            <w:r w:rsidRPr="00234F14">
              <w:rPr>
                <w:rFonts w:ascii="Calibri" w:eastAsia="Times New Roman" w:hAnsi="Calibri" w:cs="Calibri"/>
                <w:color w:val="000000" w:themeColor="text1"/>
                <w:sz w:val="22"/>
                <w:szCs w:val="22"/>
                <w:shd w:val="clear" w:color="auto" w:fill="FFFFFF"/>
                <w:lang w:eastAsia="en-GB"/>
              </w:rPr>
              <w:t xml:space="preserve">Ensure any participation in project management activities is undertaken in accordance with Beyond Blue processes. </w:t>
            </w:r>
          </w:p>
          <w:p w14:paraId="752200B8" w14:textId="797317A5" w:rsidR="004F196F" w:rsidRPr="00234F14" w:rsidRDefault="00A14FDD" w:rsidP="00F145F9">
            <w:pPr>
              <w:pStyle w:val="Bullets"/>
              <w:numPr>
                <w:ilvl w:val="0"/>
                <w:numId w:val="0"/>
              </w:numPr>
              <w:spacing w:after="120"/>
              <w:rPr>
                <w:b/>
                <w:bCs/>
              </w:rPr>
            </w:pPr>
            <w:r w:rsidRPr="00234F14">
              <w:rPr>
                <w:b/>
                <w:bCs/>
              </w:rPr>
              <w:t>Stakeholder management (internal and external)</w:t>
            </w:r>
          </w:p>
          <w:p w14:paraId="0D5382D9" w14:textId="2FD86737" w:rsidR="00A14FDD" w:rsidRPr="00234F14" w:rsidRDefault="00A14FDD" w:rsidP="00A14FDD">
            <w:pPr>
              <w:spacing w:before="120" w:after="120"/>
              <w:rPr>
                <w:rFonts w:ascii="Calibri" w:eastAsia="Times New Roman" w:hAnsi="Calibri" w:cs="Calibri"/>
                <w:color w:val="000000" w:themeColor="text1"/>
                <w:sz w:val="22"/>
                <w:szCs w:val="22"/>
                <w:shd w:val="clear" w:color="auto" w:fill="FFFFFF"/>
                <w:lang w:eastAsia="en-GB"/>
              </w:rPr>
            </w:pPr>
            <w:r w:rsidRPr="00234F14">
              <w:rPr>
                <w:rFonts w:ascii="Calibri" w:eastAsia="Times New Roman" w:hAnsi="Calibri" w:cs="Calibri"/>
                <w:color w:val="000000" w:themeColor="text1"/>
                <w:sz w:val="22"/>
                <w:szCs w:val="22"/>
                <w:shd w:val="clear" w:color="auto" w:fill="FFFFFF"/>
                <w:lang w:eastAsia="en-GB"/>
              </w:rPr>
              <w:t>Work collaboratively with other teams across Be You and Beyond Blue as necessary to deliver content work</w:t>
            </w:r>
          </w:p>
          <w:p w14:paraId="57CF73BB" w14:textId="25348159" w:rsidR="00A14FDD" w:rsidRPr="00234F14" w:rsidRDefault="00A14FDD" w:rsidP="00A14FDD">
            <w:pPr>
              <w:spacing w:before="120" w:after="120"/>
              <w:rPr>
                <w:rFonts w:ascii="Calibri" w:eastAsia="Times New Roman" w:hAnsi="Calibri" w:cs="Calibri"/>
                <w:color w:val="000000" w:themeColor="text1"/>
                <w:sz w:val="22"/>
                <w:szCs w:val="22"/>
                <w:shd w:val="clear" w:color="auto" w:fill="FFFFFF"/>
                <w:lang w:eastAsia="en-GB"/>
              </w:rPr>
            </w:pPr>
            <w:r w:rsidRPr="00234F14">
              <w:rPr>
                <w:rFonts w:ascii="Calibri" w:eastAsia="Times New Roman" w:hAnsi="Calibri" w:cs="Calibri"/>
                <w:color w:val="000000" w:themeColor="text1"/>
                <w:sz w:val="22"/>
                <w:szCs w:val="22"/>
                <w:shd w:val="clear" w:color="auto" w:fill="FFFFFF"/>
                <w:lang w:eastAsia="en-GB"/>
              </w:rPr>
              <w:t xml:space="preserve">Build strong relationships and actively participate in all meetings with stakeholders, including Taskforces as necessary, ensuring clear communication regarding expectations associated with projects and associated activities. </w:t>
            </w:r>
          </w:p>
          <w:p w14:paraId="4F5F1272" w14:textId="0CD4ECF2" w:rsidR="00A14FDD" w:rsidRDefault="00A14FDD" w:rsidP="00F145F9">
            <w:pPr>
              <w:pStyle w:val="Bullets"/>
              <w:numPr>
                <w:ilvl w:val="0"/>
                <w:numId w:val="0"/>
              </w:numPr>
              <w:spacing w:after="120"/>
            </w:pPr>
            <w:r w:rsidRPr="00234F14">
              <w:lastRenderedPageBreak/>
              <w:t>Consult on request with subject matter experts and key stakeholders to ensure Be You reflects community and stakeholder needs whilst complying with relevant clinical, educational, evaluative and compliance professional standards.</w:t>
            </w:r>
          </w:p>
          <w:p w14:paraId="5F92A886" w14:textId="17AE7138" w:rsidR="00C27FAC" w:rsidRPr="00A836A8" w:rsidRDefault="00C27FAC" w:rsidP="00A836A8">
            <w:pPr>
              <w:spacing w:before="120" w:after="120"/>
              <w:rPr>
                <w:rFonts w:eastAsia="Times New Roman"/>
                <w:color w:val="000000" w:themeColor="text1"/>
                <w:szCs w:val="22"/>
                <w:shd w:val="clear" w:color="auto" w:fill="FFFFFF"/>
                <w:lang w:eastAsia="en-GB"/>
              </w:rPr>
            </w:pPr>
            <w:r>
              <w:rPr>
                <w:rFonts w:ascii="Calibri" w:eastAsia="Times New Roman" w:hAnsi="Calibri" w:cs="Calibri"/>
                <w:color w:val="000000" w:themeColor="text1"/>
                <w:sz w:val="22"/>
                <w:szCs w:val="22"/>
                <w:shd w:val="clear" w:color="auto" w:fill="FFFFFF"/>
                <w:lang w:eastAsia="en-GB"/>
              </w:rPr>
              <w:t>Ensure internal</w:t>
            </w:r>
            <w:r w:rsidR="00B2472F">
              <w:rPr>
                <w:rFonts w:ascii="Calibri" w:eastAsia="Times New Roman" w:hAnsi="Calibri" w:cs="Calibri"/>
                <w:color w:val="000000" w:themeColor="text1"/>
                <w:sz w:val="22"/>
                <w:szCs w:val="22"/>
                <w:shd w:val="clear" w:color="auto" w:fill="FFFFFF"/>
                <w:lang w:eastAsia="en-GB"/>
              </w:rPr>
              <w:t xml:space="preserve"> and </w:t>
            </w:r>
            <w:r>
              <w:rPr>
                <w:rFonts w:ascii="Calibri" w:eastAsia="Times New Roman" w:hAnsi="Calibri" w:cs="Calibri"/>
                <w:color w:val="000000" w:themeColor="text1"/>
                <w:sz w:val="22"/>
                <w:szCs w:val="22"/>
                <w:shd w:val="clear" w:color="auto" w:fill="FFFFFF"/>
                <w:lang w:eastAsia="en-GB"/>
              </w:rPr>
              <w:t>external stakeholder interdependencies are considered and Be You governance processes are adhered to within role scope.</w:t>
            </w:r>
          </w:p>
          <w:p w14:paraId="6A5C55E3" w14:textId="77777777" w:rsidR="00A14FDD" w:rsidRPr="00234F14" w:rsidRDefault="00A14FDD" w:rsidP="00F145F9">
            <w:pPr>
              <w:pStyle w:val="Bullets"/>
              <w:numPr>
                <w:ilvl w:val="0"/>
                <w:numId w:val="0"/>
              </w:numPr>
              <w:spacing w:after="120"/>
            </w:pPr>
          </w:p>
          <w:p w14:paraId="53129A1B" w14:textId="695F09C5" w:rsidR="004F196F" w:rsidRPr="00234F14" w:rsidRDefault="004F196F" w:rsidP="00F145F9">
            <w:pPr>
              <w:pStyle w:val="Bullets"/>
              <w:numPr>
                <w:ilvl w:val="0"/>
                <w:numId w:val="0"/>
              </w:numPr>
              <w:spacing w:after="120"/>
            </w:pPr>
            <w:r w:rsidRPr="00234F14">
              <w:rPr>
                <w:rFonts w:cstheme="minorHAnsi"/>
              </w:rPr>
              <w:t xml:space="preserve">Other duties in line with the </w:t>
            </w:r>
            <w:r w:rsidR="00C27FAC">
              <w:rPr>
                <w:rFonts w:cstheme="minorHAnsi"/>
              </w:rPr>
              <w:t xml:space="preserve">Be You and </w:t>
            </w:r>
            <w:r w:rsidRPr="00234F14">
              <w:rPr>
                <w:rFonts w:cstheme="minorHAnsi"/>
              </w:rPr>
              <w:t>Education team’s priorities may be assigned from time to time</w:t>
            </w:r>
            <w:r w:rsidR="00A26F79" w:rsidRPr="00234F14">
              <w:rPr>
                <w:rFonts w:cstheme="minorHAnsi"/>
              </w:rPr>
              <w:t>.</w:t>
            </w:r>
          </w:p>
          <w:p w14:paraId="746CAFE5" w14:textId="1D5A1586" w:rsidR="00360A2F" w:rsidRPr="00234F14" w:rsidRDefault="00360A2F" w:rsidP="00B6771C">
            <w:pPr>
              <w:pStyle w:val="Bullets"/>
              <w:numPr>
                <w:ilvl w:val="0"/>
                <w:numId w:val="0"/>
              </w:numPr>
              <w:ind w:left="175"/>
              <w:rPr>
                <w:rFonts w:asciiTheme="minorHAnsi" w:hAnsiTheme="minorHAnsi" w:cstheme="minorHAnsi"/>
                <w:szCs w:val="22"/>
              </w:rPr>
            </w:pPr>
          </w:p>
        </w:tc>
      </w:tr>
      <w:tr w:rsidR="003C268D" w:rsidRPr="00C60A96" w14:paraId="00B06DDC" w14:textId="77777777" w:rsidTr="000235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27CD2A68" w14:textId="69B7789E" w:rsidR="003C268D" w:rsidRDefault="003C268D" w:rsidP="00363C4B">
            <w:pPr>
              <w:spacing w:before="120" w:after="120"/>
              <w:rPr>
                <w:rFonts w:asciiTheme="minorHAnsi" w:hAnsiTheme="minorHAnsi" w:cstheme="minorHAnsi"/>
                <w:b/>
                <w:bCs/>
                <w:sz w:val="22"/>
              </w:rPr>
            </w:pPr>
            <w:r>
              <w:rPr>
                <w:rFonts w:asciiTheme="minorHAnsi" w:hAnsiTheme="minorHAnsi" w:cstheme="minorHAnsi"/>
                <w:b/>
                <w:bCs/>
                <w:sz w:val="22"/>
              </w:rPr>
              <w:lastRenderedPageBreak/>
              <w:t>Key behaviours</w:t>
            </w:r>
          </w:p>
        </w:tc>
        <w:tc>
          <w:tcPr>
            <w:tcW w:w="147" w:type="pct"/>
            <w:tcBorders>
              <w:top w:val="single" w:sz="4" w:space="0" w:color="auto"/>
              <w:bottom w:val="single" w:sz="4" w:space="0" w:color="auto"/>
            </w:tcBorders>
          </w:tcPr>
          <w:p w14:paraId="04E0B2E6" w14:textId="77777777" w:rsidR="003C268D" w:rsidRPr="00C60A96" w:rsidRDefault="003C268D" w:rsidP="00363C4B">
            <w:pPr>
              <w:spacing w:before="120" w:after="120"/>
              <w:rPr>
                <w:rFonts w:asciiTheme="minorHAnsi" w:hAnsiTheme="minorHAnsi" w:cstheme="minorHAnsi"/>
                <w:sz w:val="22"/>
              </w:rPr>
            </w:pPr>
          </w:p>
        </w:tc>
        <w:tc>
          <w:tcPr>
            <w:tcW w:w="3894" w:type="pct"/>
            <w:gridSpan w:val="3"/>
            <w:tcBorders>
              <w:top w:val="single" w:sz="4" w:space="0" w:color="auto"/>
              <w:bottom w:val="single" w:sz="4" w:space="0" w:color="auto"/>
            </w:tcBorders>
          </w:tcPr>
          <w:p w14:paraId="56C0D3D7" w14:textId="77777777" w:rsidR="00A14FDD" w:rsidRPr="00234F14" w:rsidRDefault="00A14FDD" w:rsidP="00A14FDD">
            <w:pPr>
              <w:spacing w:before="120" w:after="120"/>
              <w:rPr>
                <w:rFonts w:ascii="Calibri" w:eastAsia="Times New Roman" w:hAnsi="Calibri" w:cs="Calibri"/>
                <w:color w:val="000000" w:themeColor="text1"/>
                <w:sz w:val="22"/>
                <w:szCs w:val="22"/>
                <w:shd w:val="clear" w:color="auto" w:fill="FFFFFF"/>
                <w:lang w:eastAsia="en-GB"/>
              </w:rPr>
            </w:pPr>
            <w:r w:rsidRPr="00234F14">
              <w:rPr>
                <w:rFonts w:ascii="Calibri" w:eastAsia="Times New Roman" w:hAnsi="Calibri" w:cs="Calibri"/>
                <w:color w:val="000000" w:themeColor="text1"/>
                <w:sz w:val="22"/>
                <w:szCs w:val="22"/>
                <w:shd w:val="clear" w:color="auto" w:fill="FFFFFF"/>
                <w:lang w:eastAsia="en-GB"/>
              </w:rPr>
              <w:t>Build and maintain effective relationships with internal and external stakeholders to ensure clear communication and workflows.</w:t>
            </w:r>
          </w:p>
          <w:p w14:paraId="3E8BBABF" w14:textId="77777777" w:rsidR="00A14FDD" w:rsidRPr="00234F14" w:rsidRDefault="00A14FDD" w:rsidP="00A14FDD">
            <w:pPr>
              <w:spacing w:before="120" w:after="120"/>
              <w:rPr>
                <w:rFonts w:ascii="Calibri" w:eastAsia="Times New Roman" w:hAnsi="Calibri" w:cs="Calibri"/>
                <w:color w:val="000000" w:themeColor="text1"/>
                <w:sz w:val="22"/>
                <w:szCs w:val="22"/>
                <w:shd w:val="clear" w:color="auto" w:fill="FFFFFF"/>
                <w:lang w:eastAsia="en-GB"/>
              </w:rPr>
            </w:pPr>
            <w:r w:rsidRPr="00234F14">
              <w:rPr>
                <w:rFonts w:ascii="Calibri" w:eastAsia="Times New Roman" w:hAnsi="Calibri" w:cs="Calibri"/>
                <w:color w:val="000000" w:themeColor="text1"/>
                <w:sz w:val="22"/>
                <w:szCs w:val="22"/>
                <w:shd w:val="clear" w:color="auto" w:fill="FFFFFF"/>
                <w:lang w:eastAsia="en-GB"/>
              </w:rPr>
              <w:t>Communicate openly and transparently, following risk management escalation processes as necessary.</w:t>
            </w:r>
          </w:p>
          <w:p w14:paraId="3B3BD03C" w14:textId="1187F5F3" w:rsidR="009421B5" w:rsidRPr="00234F14" w:rsidRDefault="00A14FDD" w:rsidP="00A14FDD">
            <w:pPr>
              <w:pStyle w:val="Bullets"/>
              <w:numPr>
                <w:ilvl w:val="0"/>
                <w:numId w:val="0"/>
              </w:numPr>
              <w:rPr>
                <w:rFonts w:asciiTheme="minorHAnsi" w:hAnsiTheme="minorHAnsi" w:cstheme="minorHAnsi"/>
              </w:rPr>
            </w:pPr>
            <w:r w:rsidRPr="00234F14">
              <w:rPr>
                <w:rFonts w:eastAsia="Times New Roman"/>
                <w:color w:val="000000" w:themeColor="text1"/>
                <w:szCs w:val="22"/>
                <w:shd w:val="clear" w:color="auto" w:fill="FFFFFF"/>
                <w:lang w:eastAsia="en-GB"/>
              </w:rPr>
              <w:t>Work collaboratively with all team members and other teams within Beyond Blue to achieve overall objectives.</w:t>
            </w:r>
          </w:p>
        </w:tc>
      </w:tr>
      <w:tr w:rsidR="00363C4B" w:rsidRPr="00C60A96" w14:paraId="72F5EC24" w14:textId="77777777" w:rsidTr="000235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38EEE79C" w14:textId="3FFE7C06" w:rsidR="00363C4B" w:rsidRPr="00C60A96" w:rsidRDefault="00A16B29"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00C60A96" w:rsidRPr="00C60A96">
              <w:rPr>
                <w:rFonts w:asciiTheme="minorHAnsi" w:hAnsiTheme="minorHAnsi" w:cstheme="minorHAnsi"/>
                <w:b/>
                <w:bCs/>
                <w:sz w:val="22"/>
                <w:szCs w:val="22"/>
              </w:rPr>
              <w:t>ey selection criteria</w:t>
            </w:r>
          </w:p>
        </w:tc>
        <w:tc>
          <w:tcPr>
            <w:tcW w:w="147" w:type="pct"/>
            <w:tcBorders>
              <w:top w:val="single" w:sz="4" w:space="0" w:color="auto"/>
              <w:bottom w:val="single" w:sz="4" w:space="0" w:color="auto"/>
            </w:tcBorders>
          </w:tcPr>
          <w:p w14:paraId="40381627"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642D1692" w14:textId="3E9035E7" w:rsidR="00082F1C" w:rsidRPr="00234F14" w:rsidRDefault="00082F1C" w:rsidP="00363C4B">
            <w:pPr>
              <w:spacing w:before="120" w:after="120"/>
              <w:rPr>
                <w:rFonts w:asciiTheme="minorHAnsi" w:hAnsiTheme="minorHAnsi" w:cstheme="minorHAnsi"/>
                <w:b/>
                <w:bCs/>
                <w:sz w:val="22"/>
                <w:szCs w:val="22"/>
                <w:u w:val="single"/>
              </w:rPr>
            </w:pPr>
            <w:r w:rsidRPr="00234F14">
              <w:rPr>
                <w:rFonts w:asciiTheme="minorHAnsi" w:hAnsiTheme="minorHAnsi" w:cstheme="minorHAnsi"/>
                <w:b/>
                <w:bCs/>
                <w:sz w:val="22"/>
                <w:szCs w:val="22"/>
                <w:u w:val="single"/>
              </w:rPr>
              <w:t>Essential</w:t>
            </w:r>
          </w:p>
          <w:p w14:paraId="5B73D914" w14:textId="486F0DAA" w:rsidR="00023572" w:rsidRPr="00234F14" w:rsidRDefault="00023572" w:rsidP="00A14FDD">
            <w:pPr>
              <w:spacing w:before="120" w:after="120"/>
              <w:rPr>
                <w:rFonts w:ascii="Calibri" w:eastAsia="Times New Roman" w:hAnsi="Calibri" w:cs="Calibri"/>
                <w:color w:val="000000" w:themeColor="text1"/>
                <w:sz w:val="22"/>
                <w:szCs w:val="22"/>
                <w:shd w:val="clear" w:color="auto" w:fill="FFFFFF"/>
                <w:lang w:eastAsia="en-GB"/>
              </w:rPr>
            </w:pPr>
            <w:r w:rsidRPr="00234F14">
              <w:rPr>
                <w:rFonts w:ascii="Calibri" w:eastAsia="Times New Roman" w:hAnsi="Calibri" w:cs="Calibri"/>
                <w:color w:val="000000" w:themeColor="text1"/>
                <w:sz w:val="22"/>
                <w:szCs w:val="22"/>
                <w:shd w:val="clear" w:color="auto" w:fill="FFFFFF"/>
                <w:lang w:eastAsia="en-GB"/>
              </w:rPr>
              <w:t>Proven relevant experience in a similar role, preferably within education, mental or public health and/or similar community-based programs</w:t>
            </w:r>
            <w:r w:rsidR="00A26F79" w:rsidRPr="00234F14">
              <w:rPr>
                <w:rFonts w:ascii="Calibri" w:eastAsia="Times New Roman" w:hAnsi="Calibri" w:cs="Calibri"/>
                <w:color w:val="000000" w:themeColor="text1"/>
                <w:sz w:val="22"/>
                <w:szCs w:val="22"/>
                <w:shd w:val="clear" w:color="auto" w:fill="FFFFFF"/>
                <w:lang w:eastAsia="en-GB"/>
              </w:rPr>
              <w:t>.</w:t>
            </w:r>
          </w:p>
          <w:p w14:paraId="065BBA3F" w14:textId="676C1DD4" w:rsidR="00023572" w:rsidRPr="00234F14" w:rsidRDefault="00023572" w:rsidP="00A14FDD">
            <w:pPr>
              <w:spacing w:before="120" w:after="120"/>
              <w:rPr>
                <w:rFonts w:ascii="Calibri" w:eastAsia="Times New Roman" w:hAnsi="Calibri" w:cs="Calibri"/>
                <w:color w:val="000000" w:themeColor="text1"/>
                <w:sz w:val="22"/>
                <w:szCs w:val="22"/>
                <w:shd w:val="clear" w:color="auto" w:fill="FFFFFF"/>
                <w:lang w:eastAsia="en-GB"/>
              </w:rPr>
            </w:pPr>
            <w:r w:rsidRPr="00234F14">
              <w:rPr>
                <w:rFonts w:ascii="Calibri" w:eastAsia="Times New Roman" w:hAnsi="Calibri" w:cs="Calibri"/>
                <w:color w:val="000000" w:themeColor="text1"/>
                <w:sz w:val="22"/>
                <w:szCs w:val="22"/>
                <w:shd w:val="clear" w:color="auto" w:fill="FFFFFF"/>
                <w:lang w:eastAsia="en-GB"/>
              </w:rPr>
              <w:t>Relevant experience in creating and developing content for educators</w:t>
            </w:r>
            <w:r w:rsidR="00A26F79" w:rsidRPr="00234F14">
              <w:rPr>
                <w:rFonts w:ascii="Calibri" w:eastAsia="Times New Roman" w:hAnsi="Calibri" w:cs="Calibri"/>
                <w:color w:val="000000" w:themeColor="text1"/>
                <w:sz w:val="22"/>
                <w:szCs w:val="22"/>
                <w:shd w:val="clear" w:color="auto" w:fill="FFFFFF"/>
                <w:lang w:eastAsia="en-GB"/>
              </w:rPr>
              <w:t>.</w:t>
            </w:r>
          </w:p>
          <w:p w14:paraId="0804BE89" w14:textId="0D5D68FC" w:rsidR="00023572" w:rsidRPr="00234F14" w:rsidRDefault="00023572" w:rsidP="00A14FDD">
            <w:pPr>
              <w:spacing w:before="120" w:after="120"/>
              <w:rPr>
                <w:rFonts w:ascii="Calibri" w:eastAsia="Times New Roman" w:hAnsi="Calibri" w:cs="Calibri"/>
                <w:color w:val="000000" w:themeColor="text1"/>
                <w:sz w:val="22"/>
                <w:szCs w:val="22"/>
                <w:shd w:val="clear" w:color="auto" w:fill="FFFFFF"/>
                <w:lang w:eastAsia="en-GB"/>
              </w:rPr>
            </w:pPr>
            <w:r w:rsidRPr="00234F14">
              <w:rPr>
                <w:rFonts w:ascii="Calibri" w:eastAsia="Times New Roman" w:hAnsi="Calibri" w:cs="Calibri"/>
                <w:color w:val="000000" w:themeColor="text1"/>
                <w:sz w:val="22"/>
                <w:szCs w:val="22"/>
                <w:shd w:val="clear" w:color="auto" w:fill="FFFFFF"/>
                <w:lang w:eastAsia="en-GB"/>
              </w:rPr>
              <w:t>Advanced written and verbal communication skills with ability to readily adapt to communicating effectively to any given audience</w:t>
            </w:r>
            <w:r w:rsidR="00A26F79" w:rsidRPr="00234F14">
              <w:rPr>
                <w:rFonts w:ascii="Calibri" w:eastAsia="Times New Roman" w:hAnsi="Calibri" w:cs="Calibri"/>
                <w:color w:val="000000" w:themeColor="text1"/>
                <w:sz w:val="22"/>
                <w:szCs w:val="22"/>
                <w:shd w:val="clear" w:color="auto" w:fill="FFFFFF"/>
                <w:lang w:eastAsia="en-GB"/>
              </w:rPr>
              <w:t>.</w:t>
            </w:r>
          </w:p>
          <w:p w14:paraId="639C999A" w14:textId="77777777" w:rsidR="00082F1C" w:rsidRPr="00234F14" w:rsidRDefault="00082F1C" w:rsidP="00082F1C">
            <w:pPr>
              <w:spacing w:before="120" w:after="120"/>
              <w:rPr>
                <w:rFonts w:asciiTheme="minorHAnsi" w:hAnsiTheme="minorHAnsi" w:cstheme="minorHAnsi"/>
                <w:b/>
                <w:bCs/>
                <w:sz w:val="22"/>
                <w:szCs w:val="22"/>
                <w:u w:val="single"/>
              </w:rPr>
            </w:pPr>
            <w:r w:rsidRPr="00234F14">
              <w:rPr>
                <w:rFonts w:asciiTheme="minorHAnsi" w:hAnsiTheme="minorHAnsi" w:cstheme="minorHAnsi"/>
                <w:b/>
                <w:bCs/>
                <w:sz w:val="22"/>
                <w:szCs w:val="22"/>
                <w:u w:val="single"/>
              </w:rPr>
              <w:t>Desirable</w:t>
            </w:r>
          </w:p>
          <w:p w14:paraId="30BA06EE" w14:textId="456188DB" w:rsidR="00023572" w:rsidRPr="00234F14" w:rsidRDefault="00023572" w:rsidP="00A14FDD">
            <w:pPr>
              <w:spacing w:before="120" w:after="120"/>
              <w:rPr>
                <w:rFonts w:ascii="Calibri" w:eastAsia="Times New Roman" w:hAnsi="Calibri" w:cs="Calibri"/>
                <w:color w:val="000000" w:themeColor="text1"/>
                <w:sz w:val="22"/>
                <w:szCs w:val="22"/>
                <w:shd w:val="clear" w:color="auto" w:fill="FFFFFF"/>
                <w:lang w:eastAsia="en-GB"/>
              </w:rPr>
            </w:pPr>
            <w:r w:rsidRPr="00234F14">
              <w:rPr>
                <w:rFonts w:ascii="Calibri" w:eastAsia="Times New Roman" w:hAnsi="Calibri" w:cs="Calibri"/>
                <w:color w:val="000000" w:themeColor="text1"/>
                <w:sz w:val="22"/>
                <w:szCs w:val="22"/>
                <w:shd w:val="clear" w:color="auto" w:fill="FFFFFF"/>
                <w:lang w:eastAsia="en-GB"/>
              </w:rPr>
              <w:t>Experience working on mental health promotion initiatives</w:t>
            </w:r>
            <w:r w:rsidR="00A26F79" w:rsidRPr="00234F14">
              <w:rPr>
                <w:rFonts w:ascii="Calibri" w:eastAsia="Times New Roman" w:hAnsi="Calibri" w:cs="Calibri"/>
                <w:color w:val="000000" w:themeColor="text1"/>
                <w:sz w:val="22"/>
                <w:szCs w:val="22"/>
                <w:shd w:val="clear" w:color="auto" w:fill="FFFFFF"/>
                <w:lang w:eastAsia="en-GB"/>
              </w:rPr>
              <w:t>.</w:t>
            </w:r>
          </w:p>
          <w:p w14:paraId="6BA8B153" w14:textId="49CC1139" w:rsidR="00023572" w:rsidRPr="00234F14" w:rsidRDefault="00023572" w:rsidP="00A14FDD">
            <w:pPr>
              <w:spacing w:before="120" w:after="120"/>
              <w:rPr>
                <w:rFonts w:ascii="Calibri" w:eastAsia="Times New Roman" w:hAnsi="Calibri" w:cs="Calibri"/>
                <w:color w:val="000000" w:themeColor="text1"/>
                <w:sz w:val="22"/>
                <w:szCs w:val="22"/>
                <w:shd w:val="clear" w:color="auto" w:fill="FFFFFF"/>
                <w:lang w:eastAsia="en-GB"/>
              </w:rPr>
            </w:pPr>
            <w:r w:rsidRPr="00234F14">
              <w:rPr>
                <w:rFonts w:ascii="Calibri" w:eastAsia="Times New Roman" w:hAnsi="Calibri" w:cs="Calibri"/>
                <w:color w:val="000000" w:themeColor="text1"/>
                <w:sz w:val="22"/>
                <w:szCs w:val="22"/>
                <w:shd w:val="clear" w:color="auto" w:fill="FFFFFF"/>
                <w:lang w:eastAsia="en-GB"/>
              </w:rPr>
              <w:t>Demonstrated experience in translating complex public health or mental health promotion concepts for broad audiences and for educators</w:t>
            </w:r>
            <w:r w:rsidR="00A26F79" w:rsidRPr="00234F14">
              <w:rPr>
                <w:rFonts w:ascii="Calibri" w:eastAsia="Times New Roman" w:hAnsi="Calibri" w:cs="Calibri"/>
                <w:color w:val="000000" w:themeColor="text1"/>
                <w:sz w:val="22"/>
                <w:szCs w:val="22"/>
                <w:shd w:val="clear" w:color="auto" w:fill="FFFFFF"/>
                <w:lang w:eastAsia="en-GB"/>
              </w:rPr>
              <w:t>.</w:t>
            </w:r>
          </w:p>
          <w:p w14:paraId="41A7A753" w14:textId="34BDA57A" w:rsidR="00023572" w:rsidRPr="00234F14" w:rsidRDefault="00023572" w:rsidP="00A14FDD">
            <w:pPr>
              <w:spacing w:before="120" w:after="120"/>
              <w:rPr>
                <w:rFonts w:ascii="Calibri" w:eastAsia="Times New Roman" w:hAnsi="Calibri" w:cs="Calibri"/>
                <w:color w:val="000000" w:themeColor="text1"/>
                <w:sz w:val="22"/>
                <w:szCs w:val="22"/>
                <w:shd w:val="clear" w:color="auto" w:fill="FFFFFF"/>
                <w:lang w:eastAsia="en-GB"/>
              </w:rPr>
            </w:pPr>
            <w:r w:rsidRPr="00234F14">
              <w:rPr>
                <w:rFonts w:ascii="Calibri" w:eastAsia="Times New Roman" w:hAnsi="Calibri" w:cs="Calibri"/>
                <w:color w:val="000000" w:themeColor="text1"/>
                <w:sz w:val="22"/>
                <w:szCs w:val="22"/>
                <w:shd w:val="clear" w:color="auto" w:fill="FFFFFF"/>
                <w:lang w:eastAsia="en-GB"/>
              </w:rPr>
              <w:t>Knowledge of principles and processes for effectively managing internal and external stakeholders</w:t>
            </w:r>
            <w:r w:rsidR="00A26F79" w:rsidRPr="00234F14">
              <w:rPr>
                <w:rFonts w:ascii="Calibri" w:eastAsia="Times New Roman" w:hAnsi="Calibri" w:cs="Calibri"/>
                <w:color w:val="000000" w:themeColor="text1"/>
                <w:sz w:val="22"/>
                <w:szCs w:val="22"/>
                <w:shd w:val="clear" w:color="auto" w:fill="FFFFFF"/>
                <w:lang w:eastAsia="en-GB"/>
              </w:rPr>
              <w:t>.</w:t>
            </w:r>
          </w:p>
          <w:p w14:paraId="57CB03D3" w14:textId="6A821721" w:rsidR="00023572" w:rsidRPr="00234F14" w:rsidRDefault="00023572" w:rsidP="00A14FDD">
            <w:pPr>
              <w:spacing w:before="120" w:after="120"/>
              <w:rPr>
                <w:rFonts w:ascii="Calibri" w:eastAsia="Times New Roman" w:hAnsi="Calibri" w:cs="Calibri"/>
                <w:color w:val="000000" w:themeColor="text1"/>
                <w:sz w:val="22"/>
                <w:szCs w:val="22"/>
                <w:shd w:val="clear" w:color="auto" w:fill="FFFFFF"/>
                <w:lang w:eastAsia="en-GB"/>
              </w:rPr>
            </w:pPr>
            <w:r w:rsidRPr="00234F14">
              <w:rPr>
                <w:rFonts w:ascii="Calibri" w:eastAsia="Times New Roman" w:hAnsi="Calibri" w:cs="Calibri"/>
                <w:color w:val="000000" w:themeColor="text1"/>
                <w:sz w:val="22"/>
                <w:szCs w:val="22"/>
                <w:shd w:val="clear" w:color="auto" w:fill="FFFFFF"/>
                <w:lang w:eastAsia="en-GB"/>
              </w:rPr>
              <w:t>Knowledge and skills in planning, resource identification and deployment, task and activity monitoring, reporting and overall program delivery against defined objectives, methods and outcomes</w:t>
            </w:r>
            <w:r w:rsidR="00A26F79" w:rsidRPr="00234F14">
              <w:rPr>
                <w:rFonts w:ascii="Calibri" w:eastAsia="Times New Roman" w:hAnsi="Calibri" w:cs="Calibri"/>
                <w:color w:val="000000" w:themeColor="text1"/>
                <w:sz w:val="22"/>
                <w:szCs w:val="22"/>
                <w:shd w:val="clear" w:color="auto" w:fill="FFFFFF"/>
                <w:lang w:eastAsia="en-GB"/>
              </w:rPr>
              <w:t>.</w:t>
            </w:r>
          </w:p>
          <w:p w14:paraId="42B69EC6" w14:textId="1BBE36B7" w:rsidR="004079A7" w:rsidRPr="00234F14" w:rsidRDefault="00023572" w:rsidP="00023572">
            <w:pPr>
              <w:spacing w:before="120" w:after="120"/>
              <w:rPr>
                <w:rFonts w:asciiTheme="minorHAnsi" w:hAnsiTheme="minorHAnsi" w:cstheme="minorHAnsi"/>
                <w:sz w:val="22"/>
                <w:szCs w:val="22"/>
              </w:rPr>
            </w:pPr>
            <w:r w:rsidRPr="00234F14">
              <w:rPr>
                <w:rFonts w:ascii="Calibri" w:eastAsia="Times New Roman" w:hAnsi="Calibri" w:cs="Calibri"/>
                <w:color w:val="000000" w:themeColor="text1"/>
                <w:sz w:val="22"/>
                <w:szCs w:val="22"/>
                <w:shd w:val="clear" w:color="auto" w:fill="FFFFFF"/>
                <w:lang w:eastAsia="en-GB"/>
              </w:rPr>
              <w:t>Experience with Content Management Systems</w:t>
            </w:r>
            <w:r w:rsidR="00A26F79" w:rsidRPr="00234F14">
              <w:rPr>
                <w:rFonts w:ascii="Calibri" w:eastAsia="Times New Roman" w:hAnsi="Calibri" w:cs="Calibri"/>
                <w:color w:val="000000" w:themeColor="text1"/>
                <w:sz w:val="22"/>
                <w:szCs w:val="22"/>
                <w:shd w:val="clear" w:color="auto" w:fill="FFFFFF"/>
                <w:lang w:eastAsia="en-GB"/>
              </w:rPr>
              <w:t>.</w:t>
            </w:r>
          </w:p>
        </w:tc>
      </w:tr>
      <w:tr w:rsidR="00363C4B" w:rsidRPr="00C60A96" w14:paraId="4F80AC44" w14:textId="77777777" w:rsidTr="000235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5F711597" w14:textId="57DC8EDB" w:rsidR="00363C4B" w:rsidRPr="00C60A96" w:rsidRDefault="003C268D"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Additional information</w:t>
            </w:r>
          </w:p>
        </w:tc>
        <w:tc>
          <w:tcPr>
            <w:tcW w:w="147" w:type="pct"/>
            <w:tcBorders>
              <w:top w:val="single" w:sz="4" w:space="0" w:color="auto"/>
              <w:bottom w:val="single" w:sz="4" w:space="0" w:color="auto"/>
            </w:tcBorders>
          </w:tcPr>
          <w:p w14:paraId="10562D15"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2EA0D38B" w14:textId="77777777" w:rsidR="00363C4B" w:rsidRDefault="003C268D" w:rsidP="003C268D">
            <w:pPr>
              <w:spacing w:before="120"/>
              <w:rPr>
                <w:rFonts w:asciiTheme="minorHAnsi" w:hAnsiTheme="minorHAnsi" w:cstheme="minorHAnsi"/>
                <w:b/>
                <w:bCs/>
                <w:sz w:val="22"/>
                <w:szCs w:val="22"/>
              </w:rPr>
            </w:pPr>
            <w:r>
              <w:rPr>
                <w:rFonts w:asciiTheme="minorHAnsi" w:hAnsiTheme="minorHAnsi" w:cstheme="minorHAnsi"/>
                <w:b/>
                <w:bCs/>
                <w:sz w:val="22"/>
                <w:szCs w:val="22"/>
              </w:rPr>
              <w:t>Health, safety and wellbeing</w:t>
            </w:r>
          </w:p>
          <w:p w14:paraId="5288FF5A" w14:textId="6B45C945" w:rsid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r w:rsidR="00A26F79">
              <w:rPr>
                <w:rFonts w:asciiTheme="minorHAnsi" w:hAnsiTheme="minorHAnsi" w:cstheme="minorHAnsi"/>
                <w:sz w:val="22"/>
                <w:szCs w:val="22"/>
              </w:rPr>
              <w:t>.</w:t>
            </w:r>
          </w:p>
          <w:p w14:paraId="55C74CED" w14:textId="77777777" w:rsid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030DC66E" w14:textId="59DF09D2"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692045DD" w14:textId="77777777" w:rsidR="003C268D" w:rsidRP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42820E00" w14:textId="7AC839C8"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19BE6FDD" w14:textId="77777777" w:rsidR="003C268D" w:rsidRDefault="003C268D" w:rsidP="003C268D">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125FFE02" w14:textId="17A7501F"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lastRenderedPageBreak/>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29113D51" w14:textId="77777777" w:rsidR="003C268D" w:rsidRPr="003C268D" w:rsidRDefault="003C268D" w:rsidP="00CC77D2">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156A158F" w14:textId="77777777"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550C2F55" w14:textId="21C9CD38" w:rsidR="003C268D" w:rsidRPr="003C268D" w:rsidRDefault="003C268D" w:rsidP="003C268D">
            <w:pPr>
              <w:spacing w:after="120"/>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r w:rsidR="00363C4B" w:rsidRPr="00C60A96" w14:paraId="01048077" w14:textId="77777777" w:rsidTr="000235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tcBorders>
          </w:tcPr>
          <w:p w14:paraId="165D851F" w14:textId="77777777" w:rsidR="00363C4B" w:rsidRPr="00C60A96" w:rsidRDefault="00363C4B" w:rsidP="00363C4B">
            <w:pPr>
              <w:spacing w:before="120" w:after="120"/>
              <w:rPr>
                <w:rFonts w:asciiTheme="minorHAnsi" w:hAnsiTheme="minorHAnsi" w:cstheme="minorHAnsi"/>
                <w:b/>
                <w:bCs/>
                <w:sz w:val="22"/>
                <w:szCs w:val="22"/>
              </w:rPr>
            </w:pPr>
          </w:p>
        </w:tc>
        <w:tc>
          <w:tcPr>
            <w:tcW w:w="147" w:type="pct"/>
            <w:tcBorders>
              <w:top w:val="single" w:sz="4" w:space="0" w:color="auto"/>
            </w:tcBorders>
          </w:tcPr>
          <w:p w14:paraId="1CC8B6A1"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tcBorders>
          </w:tcPr>
          <w:p w14:paraId="5B12F316" w14:textId="77777777" w:rsidR="00363C4B" w:rsidRPr="00C60A96" w:rsidRDefault="00363C4B" w:rsidP="00363C4B">
            <w:pPr>
              <w:spacing w:before="120" w:after="120"/>
              <w:rPr>
                <w:rFonts w:asciiTheme="minorHAnsi" w:hAnsiTheme="minorHAnsi" w:cstheme="minorHAnsi"/>
                <w:sz w:val="22"/>
                <w:szCs w:val="22"/>
              </w:rPr>
            </w:pPr>
          </w:p>
        </w:tc>
      </w:tr>
    </w:tbl>
    <w:p w14:paraId="553EAF4C" w14:textId="77777777" w:rsidR="00363C4B" w:rsidRPr="00C60A96" w:rsidRDefault="00363C4B" w:rsidP="00363C4B">
      <w:pPr>
        <w:rPr>
          <w:rFonts w:asciiTheme="minorHAnsi" w:hAnsiTheme="minorHAnsi" w:cstheme="minorHAnsi"/>
          <w:sz w:val="22"/>
        </w:rPr>
      </w:pPr>
    </w:p>
    <w:sectPr w:rsidR="00363C4B" w:rsidRPr="00C60A96" w:rsidSect="00E13CD9">
      <w:headerReference w:type="first" r:id="rId10"/>
      <w:pgSz w:w="11906" w:h="16838" w:code="9"/>
      <w:pgMar w:top="851" w:right="1134" w:bottom="1134"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E0096" w14:textId="77777777" w:rsidR="00FB6FC4" w:rsidRDefault="00FB6FC4" w:rsidP="002B2216">
      <w:r>
        <w:separator/>
      </w:r>
    </w:p>
  </w:endnote>
  <w:endnote w:type="continuationSeparator" w:id="0">
    <w:p w14:paraId="37F3976A" w14:textId="77777777" w:rsidR="00FB6FC4" w:rsidRDefault="00FB6FC4" w:rsidP="002B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Black">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B7F4F" w14:textId="77777777" w:rsidR="00FB6FC4" w:rsidRDefault="00FB6FC4" w:rsidP="002B2216">
      <w:r>
        <w:separator/>
      </w:r>
    </w:p>
  </w:footnote>
  <w:footnote w:type="continuationSeparator" w:id="0">
    <w:p w14:paraId="2CD3B811" w14:textId="77777777" w:rsidR="00FB6FC4" w:rsidRDefault="00FB6FC4" w:rsidP="002B2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175DA" w14:textId="31D9801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752" behindDoc="0" locked="0" layoutInCell="1" allowOverlap="1" wp14:anchorId="7C305484" wp14:editId="6174914E">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C305484" id="Group 1" o:spid="_x0000_s1026" style="position:absolute;margin-left:-56.7pt;margin-top:-113.4pt;width:610.25pt;height:123.05pt;z-index:251658752"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90C55"/>
    <w:multiLevelType w:val="hybridMultilevel"/>
    <w:tmpl w:val="ADDC7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197D4F"/>
    <w:multiLevelType w:val="hybridMultilevel"/>
    <w:tmpl w:val="24621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7C2166"/>
    <w:multiLevelType w:val="hybridMultilevel"/>
    <w:tmpl w:val="DA5CA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19A2371"/>
    <w:multiLevelType w:val="hybridMultilevel"/>
    <w:tmpl w:val="B7667BD6"/>
    <w:lvl w:ilvl="0" w:tplc="0C090003">
      <w:start w:val="1"/>
      <w:numFmt w:val="bullet"/>
      <w:lvlText w:val="o"/>
      <w:lvlJc w:val="left"/>
      <w:pPr>
        <w:ind w:left="360" w:hanging="360"/>
      </w:pPr>
      <w:rPr>
        <w:rFonts w:ascii="Courier New" w:hAnsi="Courier New" w:cs="Courier New" w:hint="default"/>
        <w:color w:val="0092C7"/>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3B545557"/>
    <w:multiLevelType w:val="hybridMultilevel"/>
    <w:tmpl w:val="11F4207A"/>
    <w:lvl w:ilvl="0" w:tplc="65783658">
      <w:start w:val="1"/>
      <w:numFmt w:val="bullet"/>
      <w:pStyle w:val="Bullets"/>
      <w:lvlText w:val=""/>
      <w:lvlJc w:val="left"/>
      <w:pPr>
        <w:ind w:left="360" w:hanging="360"/>
      </w:pPr>
      <w:rPr>
        <w:rFonts w:ascii="Symbol" w:hAnsi="Symbol" w:hint="default"/>
        <w:color w:val="0070F1"/>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125EFD"/>
    <w:multiLevelType w:val="hybridMultilevel"/>
    <w:tmpl w:val="B6C2C10E"/>
    <w:lvl w:ilvl="0" w:tplc="0C090003">
      <w:start w:val="1"/>
      <w:numFmt w:val="bullet"/>
      <w:lvlText w:val="o"/>
      <w:lvlJc w:val="left"/>
      <w:pPr>
        <w:ind w:left="1080" w:hanging="360"/>
      </w:pPr>
      <w:rPr>
        <w:rFonts w:ascii="Courier New" w:hAnsi="Courier New" w:cs="Courier New" w:hint="default"/>
        <w:color w:val="0092C7"/>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 w15:restartNumberingAfterBreak="0">
    <w:nsid w:val="50FF1B7E"/>
    <w:multiLevelType w:val="hybridMultilevel"/>
    <w:tmpl w:val="F310579C"/>
    <w:lvl w:ilvl="0" w:tplc="9B20840C">
      <w:start w:val="1"/>
      <w:numFmt w:val="bullet"/>
      <w:lvlText w:val=""/>
      <w:lvlJc w:val="left"/>
      <w:pPr>
        <w:ind w:left="360" w:hanging="360"/>
      </w:pPr>
      <w:rPr>
        <w:rFonts w:ascii="Symbol" w:hAnsi="Symbol" w:hint="default"/>
        <w:color w:val="0092C7"/>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0986BDD"/>
    <w:multiLevelType w:val="hybridMultilevel"/>
    <w:tmpl w:val="3DBA5DB8"/>
    <w:lvl w:ilvl="0" w:tplc="2C0E97F4">
      <w:start w:val="1"/>
      <w:numFmt w:val="bullet"/>
      <w:lvlText w:val=""/>
      <w:lvlJc w:val="left"/>
      <w:pPr>
        <w:ind w:left="360" w:hanging="360"/>
      </w:pPr>
      <w:rPr>
        <w:rFonts w:ascii="Symbol" w:hAnsi="Symbol" w:hint="default"/>
        <w:color w:val="A5A5A5" w:themeColor="accent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1F65776"/>
    <w:multiLevelType w:val="hybridMultilevel"/>
    <w:tmpl w:val="F5625472"/>
    <w:lvl w:ilvl="0" w:tplc="D9226EB6">
      <w:start w:val="1"/>
      <w:numFmt w:val="bullet"/>
      <w:lvlText w:val=""/>
      <w:lvlJc w:val="left"/>
      <w:pPr>
        <w:ind w:left="360" w:hanging="360"/>
      </w:pPr>
      <w:rPr>
        <w:rFonts w:ascii="Symbol" w:hAnsi="Symbol" w:hint="default"/>
        <w:color w:val="0070FF"/>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3819A8"/>
    <w:multiLevelType w:val="hybridMultilevel"/>
    <w:tmpl w:val="A4A01270"/>
    <w:lvl w:ilvl="0" w:tplc="0C090003">
      <w:start w:val="1"/>
      <w:numFmt w:val="bullet"/>
      <w:lvlText w:val="o"/>
      <w:lvlJc w:val="left"/>
      <w:pPr>
        <w:ind w:left="1080" w:hanging="360"/>
      </w:pPr>
      <w:rPr>
        <w:rFonts w:ascii="Courier New" w:hAnsi="Courier New" w:cs="Courier New" w:hint="default"/>
        <w:color w:val="0092C7"/>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2" w15:restartNumberingAfterBreak="0">
    <w:nsid w:val="72DF274E"/>
    <w:multiLevelType w:val="hybridMultilevel"/>
    <w:tmpl w:val="080CFBA0"/>
    <w:lvl w:ilvl="0" w:tplc="0C090003">
      <w:start w:val="1"/>
      <w:numFmt w:val="bullet"/>
      <w:lvlText w:val="o"/>
      <w:lvlJc w:val="left"/>
      <w:pPr>
        <w:ind w:left="720" w:hanging="360"/>
      </w:pPr>
      <w:rPr>
        <w:rFonts w:ascii="Courier New" w:hAnsi="Courier New" w:cs="Courier New" w:hint="default"/>
        <w:color w:val="0092C7"/>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73530D57"/>
    <w:multiLevelType w:val="hybridMultilevel"/>
    <w:tmpl w:val="C8F01598"/>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14" w15:restartNumberingAfterBreak="0">
    <w:nsid w:val="7BDA20C2"/>
    <w:multiLevelType w:val="hybridMultilevel"/>
    <w:tmpl w:val="DA50DE3C"/>
    <w:lvl w:ilvl="0" w:tplc="5A84D5E0">
      <w:start w:val="1"/>
      <w:numFmt w:val="bullet"/>
      <w:lvlText w:val=""/>
      <w:lvlJc w:val="left"/>
      <w:pPr>
        <w:ind w:left="720" w:hanging="360"/>
      </w:pPr>
      <w:rPr>
        <w:rFonts w:ascii="Symbol" w:hAnsi="Symbol" w:hint="default"/>
        <w:color w:val="0092C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DE91AF4"/>
    <w:multiLevelType w:val="hybridMultilevel"/>
    <w:tmpl w:val="8F620E24"/>
    <w:lvl w:ilvl="0" w:tplc="D9226EB6">
      <w:start w:val="1"/>
      <w:numFmt w:val="bullet"/>
      <w:lvlText w:val=""/>
      <w:lvlJc w:val="left"/>
      <w:pPr>
        <w:ind w:left="360" w:hanging="360"/>
      </w:pPr>
      <w:rPr>
        <w:rFonts w:ascii="Symbol" w:hAnsi="Symbol" w:hint="default"/>
        <w:color w:val="0070F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15"/>
  </w:num>
  <w:num w:numId="4">
    <w:abstractNumId w:val="2"/>
  </w:num>
  <w:num w:numId="5">
    <w:abstractNumId w:val="4"/>
  </w:num>
  <w:num w:numId="6">
    <w:abstractNumId w:val="12"/>
  </w:num>
  <w:num w:numId="7">
    <w:abstractNumId w:val="3"/>
  </w:num>
  <w:num w:numId="8">
    <w:abstractNumId w:val="0"/>
  </w:num>
  <w:num w:numId="9">
    <w:abstractNumId w:val="11"/>
  </w:num>
  <w:num w:numId="10">
    <w:abstractNumId w:val="6"/>
  </w:num>
  <w:num w:numId="11">
    <w:abstractNumId w:val="15"/>
  </w:num>
  <w:num w:numId="12">
    <w:abstractNumId w:val="9"/>
  </w:num>
  <w:num w:numId="13">
    <w:abstractNumId w:val="9"/>
  </w:num>
  <w:num w:numId="14">
    <w:abstractNumId w:val="1"/>
  </w:num>
  <w:num w:numId="15">
    <w:abstractNumId w:val="14"/>
  </w:num>
  <w:num w:numId="16">
    <w:abstractNumId w:val="7"/>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B2216"/>
    <w:rsid w:val="00012162"/>
    <w:rsid w:val="00023572"/>
    <w:rsid w:val="00036056"/>
    <w:rsid w:val="00042FBE"/>
    <w:rsid w:val="000441A1"/>
    <w:rsid w:val="00061748"/>
    <w:rsid w:val="00082F1C"/>
    <w:rsid w:val="00097985"/>
    <w:rsid w:val="000B6BDA"/>
    <w:rsid w:val="000C10B1"/>
    <w:rsid w:val="000C3D3B"/>
    <w:rsid w:val="000C68D7"/>
    <w:rsid w:val="000E3306"/>
    <w:rsid w:val="000E41ED"/>
    <w:rsid w:val="000F393D"/>
    <w:rsid w:val="0011081C"/>
    <w:rsid w:val="001115B1"/>
    <w:rsid w:val="00112712"/>
    <w:rsid w:val="001371A9"/>
    <w:rsid w:val="001430C1"/>
    <w:rsid w:val="00146695"/>
    <w:rsid w:val="001523E5"/>
    <w:rsid w:val="0015567E"/>
    <w:rsid w:val="001618FA"/>
    <w:rsid w:val="00165C7B"/>
    <w:rsid w:val="001709A8"/>
    <w:rsid w:val="00172E69"/>
    <w:rsid w:val="001822AC"/>
    <w:rsid w:val="001D2FE1"/>
    <w:rsid w:val="001D381C"/>
    <w:rsid w:val="001D5569"/>
    <w:rsid w:val="001E1693"/>
    <w:rsid w:val="001E47B5"/>
    <w:rsid w:val="001E630E"/>
    <w:rsid w:val="001F1CC4"/>
    <w:rsid w:val="00212F75"/>
    <w:rsid w:val="002138C5"/>
    <w:rsid w:val="00230C72"/>
    <w:rsid w:val="00234F14"/>
    <w:rsid w:val="002543C1"/>
    <w:rsid w:val="00260A1B"/>
    <w:rsid w:val="00260F6C"/>
    <w:rsid w:val="002757B8"/>
    <w:rsid w:val="00282D11"/>
    <w:rsid w:val="00285A63"/>
    <w:rsid w:val="0028648D"/>
    <w:rsid w:val="00290CBB"/>
    <w:rsid w:val="002A3E2F"/>
    <w:rsid w:val="002B2081"/>
    <w:rsid w:val="002B2216"/>
    <w:rsid w:val="002B2439"/>
    <w:rsid w:val="002C6F2C"/>
    <w:rsid w:val="002E1FA9"/>
    <w:rsid w:val="002F0E54"/>
    <w:rsid w:val="002F334D"/>
    <w:rsid w:val="002F7945"/>
    <w:rsid w:val="0031753E"/>
    <w:rsid w:val="003179A2"/>
    <w:rsid w:val="00320081"/>
    <w:rsid w:val="00320CB8"/>
    <w:rsid w:val="00347188"/>
    <w:rsid w:val="00360A2F"/>
    <w:rsid w:val="00363C4B"/>
    <w:rsid w:val="003706A5"/>
    <w:rsid w:val="0039004D"/>
    <w:rsid w:val="003946D4"/>
    <w:rsid w:val="00394D8E"/>
    <w:rsid w:val="003B34F1"/>
    <w:rsid w:val="003B521A"/>
    <w:rsid w:val="003C0254"/>
    <w:rsid w:val="003C268D"/>
    <w:rsid w:val="003D5A63"/>
    <w:rsid w:val="00405BB5"/>
    <w:rsid w:val="004079A7"/>
    <w:rsid w:val="004122B8"/>
    <w:rsid w:val="00424976"/>
    <w:rsid w:val="004669C2"/>
    <w:rsid w:val="00475DF6"/>
    <w:rsid w:val="00487481"/>
    <w:rsid w:val="004940C1"/>
    <w:rsid w:val="004A712A"/>
    <w:rsid w:val="004C65FA"/>
    <w:rsid w:val="004E16E1"/>
    <w:rsid w:val="004F0AB4"/>
    <w:rsid w:val="004F196F"/>
    <w:rsid w:val="004F5C4B"/>
    <w:rsid w:val="004F7671"/>
    <w:rsid w:val="0050319F"/>
    <w:rsid w:val="00515290"/>
    <w:rsid w:val="005216F8"/>
    <w:rsid w:val="005245C1"/>
    <w:rsid w:val="00524CA6"/>
    <w:rsid w:val="00537B00"/>
    <w:rsid w:val="00540C2D"/>
    <w:rsid w:val="0056447C"/>
    <w:rsid w:val="00567A6E"/>
    <w:rsid w:val="00570D03"/>
    <w:rsid w:val="005851C0"/>
    <w:rsid w:val="005862E0"/>
    <w:rsid w:val="005A06A3"/>
    <w:rsid w:val="005B5502"/>
    <w:rsid w:val="00603594"/>
    <w:rsid w:val="00646044"/>
    <w:rsid w:val="00667E0E"/>
    <w:rsid w:val="00672B56"/>
    <w:rsid w:val="00672D45"/>
    <w:rsid w:val="006825AA"/>
    <w:rsid w:val="00682BFB"/>
    <w:rsid w:val="00692BCF"/>
    <w:rsid w:val="006B4BAD"/>
    <w:rsid w:val="006C0EBE"/>
    <w:rsid w:val="006C4618"/>
    <w:rsid w:val="006D18D6"/>
    <w:rsid w:val="006F3712"/>
    <w:rsid w:val="006F5D28"/>
    <w:rsid w:val="00701BAC"/>
    <w:rsid w:val="007079CA"/>
    <w:rsid w:val="00724441"/>
    <w:rsid w:val="00746EF3"/>
    <w:rsid w:val="00747E8D"/>
    <w:rsid w:val="00773175"/>
    <w:rsid w:val="007B5D2D"/>
    <w:rsid w:val="007D2345"/>
    <w:rsid w:val="007D7DF6"/>
    <w:rsid w:val="008044E8"/>
    <w:rsid w:val="00814EA0"/>
    <w:rsid w:val="008177F4"/>
    <w:rsid w:val="008212DD"/>
    <w:rsid w:val="00824739"/>
    <w:rsid w:val="00837631"/>
    <w:rsid w:val="00844921"/>
    <w:rsid w:val="00846870"/>
    <w:rsid w:val="008509C7"/>
    <w:rsid w:val="00857A2E"/>
    <w:rsid w:val="0087741E"/>
    <w:rsid w:val="0088594E"/>
    <w:rsid w:val="00893EE2"/>
    <w:rsid w:val="008A1695"/>
    <w:rsid w:val="008C3E22"/>
    <w:rsid w:val="008C6100"/>
    <w:rsid w:val="008E5121"/>
    <w:rsid w:val="00923C81"/>
    <w:rsid w:val="00941516"/>
    <w:rsid w:val="009421B5"/>
    <w:rsid w:val="00956722"/>
    <w:rsid w:val="00964AF8"/>
    <w:rsid w:val="00967365"/>
    <w:rsid w:val="009743E0"/>
    <w:rsid w:val="009842B2"/>
    <w:rsid w:val="00992680"/>
    <w:rsid w:val="009A3DCB"/>
    <w:rsid w:val="009B3378"/>
    <w:rsid w:val="009D51C1"/>
    <w:rsid w:val="009E0AD8"/>
    <w:rsid w:val="009E15CE"/>
    <w:rsid w:val="009E1F00"/>
    <w:rsid w:val="00A05535"/>
    <w:rsid w:val="00A14FDD"/>
    <w:rsid w:val="00A16B29"/>
    <w:rsid w:val="00A21F56"/>
    <w:rsid w:val="00A26F79"/>
    <w:rsid w:val="00A27B8B"/>
    <w:rsid w:val="00A6416A"/>
    <w:rsid w:val="00A836A8"/>
    <w:rsid w:val="00A91163"/>
    <w:rsid w:val="00AA5147"/>
    <w:rsid w:val="00AA6B8F"/>
    <w:rsid w:val="00AA7DF4"/>
    <w:rsid w:val="00AB695E"/>
    <w:rsid w:val="00AD5A65"/>
    <w:rsid w:val="00AF52CF"/>
    <w:rsid w:val="00AF711C"/>
    <w:rsid w:val="00B2472F"/>
    <w:rsid w:val="00B42432"/>
    <w:rsid w:val="00B54F8E"/>
    <w:rsid w:val="00B6307F"/>
    <w:rsid w:val="00B6771C"/>
    <w:rsid w:val="00B72641"/>
    <w:rsid w:val="00B75FB5"/>
    <w:rsid w:val="00B84D89"/>
    <w:rsid w:val="00B92BD2"/>
    <w:rsid w:val="00BC4CA0"/>
    <w:rsid w:val="00C27FAC"/>
    <w:rsid w:val="00C41C86"/>
    <w:rsid w:val="00C60A96"/>
    <w:rsid w:val="00C61E57"/>
    <w:rsid w:val="00C74DEB"/>
    <w:rsid w:val="00C7734B"/>
    <w:rsid w:val="00C871FE"/>
    <w:rsid w:val="00C90EE8"/>
    <w:rsid w:val="00CB4429"/>
    <w:rsid w:val="00CB5211"/>
    <w:rsid w:val="00CC69BA"/>
    <w:rsid w:val="00CC77D2"/>
    <w:rsid w:val="00CD6DEA"/>
    <w:rsid w:val="00CE2A1B"/>
    <w:rsid w:val="00CE3C00"/>
    <w:rsid w:val="00CE4835"/>
    <w:rsid w:val="00CF495B"/>
    <w:rsid w:val="00D066BD"/>
    <w:rsid w:val="00D2326A"/>
    <w:rsid w:val="00D4139C"/>
    <w:rsid w:val="00D417B3"/>
    <w:rsid w:val="00D53114"/>
    <w:rsid w:val="00D65F6C"/>
    <w:rsid w:val="00D72ADC"/>
    <w:rsid w:val="00D8086A"/>
    <w:rsid w:val="00DE0A74"/>
    <w:rsid w:val="00DE422D"/>
    <w:rsid w:val="00E0329E"/>
    <w:rsid w:val="00E13CD9"/>
    <w:rsid w:val="00E31839"/>
    <w:rsid w:val="00E35134"/>
    <w:rsid w:val="00E774C5"/>
    <w:rsid w:val="00EB6909"/>
    <w:rsid w:val="00EC4AEC"/>
    <w:rsid w:val="00ED6A6E"/>
    <w:rsid w:val="00EF2D02"/>
    <w:rsid w:val="00F00677"/>
    <w:rsid w:val="00F130C1"/>
    <w:rsid w:val="00F145F9"/>
    <w:rsid w:val="00F177BB"/>
    <w:rsid w:val="00F21237"/>
    <w:rsid w:val="00F21F26"/>
    <w:rsid w:val="00F26CBE"/>
    <w:rsid w:val="00F346B5"/>
    <w:rsid w:val="00F74CEC"/>
    <w:rsid w:val="00F85C5B"/>
    <w:rsid w:val="00FB135C"/>
    <w:rsid w:val="00FB6F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E6E1F"/>
  <w15:chartTrackingRefBased/>
  <w15:docId w15:val="{6C041498-2463-4515-98DC-FC97079BE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character" w:styleId="CommentReference">
    <w:name w:val="annotation reference"/>
    <w:basedOn w:val="DefaultParagraphFont"/>
    <w:uiPriority w:val="99"/>
    <w:semiHidden/>
    <w:unhideWhenUsed/>
    <w:rsid w:val="001115B1"/>
    <w:rPr>
      <w:sz w:val="16"/>
      <w:szCs w:val="16"/>
    </w:rPr>
  </w:style>
  <w:style w:type="paragraph" w:styleId="CommentText">
    <w:name w:val="annotation text"/>
    <w:basedOn w:val="Normal"/>
    <w:link w:val="CommentTextChar"/>
    <w:uiPriority w:val="99"/>
    <w:semiHidden/>
    <w:unhideWhenUsed/>
    <w:rsid w:val="001115B1"/>
    <w:rPr>
      <w:sz w:val="20"/>
      <w:szCs w:val="20"/>
    </w:rPr>
  </w:style>
  <w:style w:type="character" w:customStyle="1" w:styleId="CommentTextChar">
    <w:name w:val="Comment Text Char"/>
    <w:basedOn w:val="DefaultParagraphFont"/>
    <w:link w:val="CommentText"/>
    <w:uiPriority w:val="99"/>
    <w:semiHidden/>
    <w:rsid w:val="001115B1"/>
    <w:rPr>
      <w:rFonts w:ascii="Arial Narrow" w:eastAsia="Calibri" w:hAnsi="Arial Narrow"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115B1"/>
    <w:rPr>
      <w:b/>
      <w:bCs/>
    </w:rPr>
  </w:style>
  <w:style w:type="character" w:customStyle="1" w:styleId="CommentSubjectChar">
    <w:name w:val="Comment Subject Char"/>
    <w:basedOn w:val="CommentTextChar"/>
    <w:link w:val="CommentSubject"/>
    <w:uiPriority w:val="99"/>
    <w:semiHidden/>
    <w:rsid w:val="001115B1"/>
    <w:rPr>
      <w:rFonts w:ascii="Arial Narrow" w:eastAsia="Calibri" w:hAnsi="Arial Narrow" w:cs="Times New Roman"/>
      <w:b/>
      <w:bCs/>
      <w:sz w:val="20"/>
      <w:szCs w:val="20"/>
      <w:lang w:val="en-GB"/>
    </w:rPr>
  </w:style>
  <w:style w:type="character" w:customStyle="1" w:styleId="BulletsChar">
    <w:name w:val="Bullets Char"/>
    <w:basedOn w:val="DefaultParagraphFont"/>
    <w:link w:val="Bullets"/>
    <w:locked/>
    <w:rsid w:val="002E1FA9"/>
    <w:rPr>
      <w:rFonts w:ascii="Calibri" w:hAnsi="Calibri" w:cs="Calibri"/>
    </w:rPr>
  </w:style>
  <w:style w:type="paragraph" w:customStyle="1" w:styleId="Bullets">
    <w:name w:val="Bullets"/>
    <w:basedOn w:val="ListParagraph"/>
    <w:link w:val="BulletsChar"/>
    <w:qFormat/>
    <w:rsid w:val="002E1FA9"/>
    <w:pPr>
      <w:numPr>
        <w:numId w:val="5"/>
      </w:numPr>
    </w:pPr>
    <w:rPr>
      <w:rFonts w:ascii="Calibri" w:eastAsiaTheme="minorHAnsi" w:hAnsi="Calibri" w:cs="Calibri"/>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155421">
      <w:bodyDiv w:val="1"/>
      <w:marLeft w:val="0"/>
      <w:marRight w:val="0"/>
      <w:marTop w:val="0"/>
      <w:marBottom w:val="0"/>
      <w:divBdr>
        <w:top w:val="none" w:sz="0" w:space="0" w:color="auto"/>
        <w:left w:val="none" w:sz="0" w:space="0" w:color="auto"/>
        <w:bottom w:val="none" w:sz="0" w:space="0" w:color="auto"/>
        <w:right w:val="none" w:sz="0" w:space="0" w:color="auto"/>
      </w:divBdr>
    </w:div>
    <w:div w:id="425928379">
      <w:bodyDiv w:val="1"/>
      <w:marLeft w:val="0"/>
      <w:marRight w:val="0"/>
      <w:marTop w:val="0"/>
      <w:marBottom w:val="0"/>
      <w:divBdr>
        <w:top w:val="none" w:sz="0" w:space="0" w:color="auto"/>
        <w:left w:val="none" w:sz="0" w:space="0" w:color="auto"/>
        <w:bottom w:val="none" w:sz="0" w:space="0" w:color="auto"/>
        <w:right w:val="none" w:sz="0" w:space="0" w:color="auto"/>
      </w:divBdr>
    </w:div>
    <w:div w:id="945423469">
      <w:bodyDiv w:val="1"/>
      <w:marLeft w:val="0"/>
      <w:marRight w:val="0"/>
      <w:marTop w:val="0"/>
      <w:marBottom w:val="0"/>
      <w:divBdr>
        <w:top w:val="none" w:sz="0" w:space="0" w:color="auto"/>
        <w:left w:val="none" w:sz="0" w:space="0" w:color="auto"/>
        <w:bottom w:val="none" w:sz="0" w:space="0" w:color="auto"/>
        <w:right w:val="none" w:sz="0" w:space="0" w:color="auto"/>
      </w:divBdr>
    </w:div>
    <w:div w:id="957687919">
      <w:bodyDiv w:val="1"/>
      <w:marLeft w:val="0"/>
      <w:marRight w:val="0"/>
      <w:marTop w:val="0"/>
      <w:marBottom w:val="0"/>
      <w:divBdr>
        <w:top w:val="none" w:sz="0" w:space="0" w:color="auto"/>
        <w:left w:val="none" w:sz="0" w:space="0" w:color="auto"/>
        <w:bottom w:val="none" w:sz="0" w:space="0" w:color="auto"/>
        <w:right w:val="none" w:sz="0" w:space="0" w:color="auto"/>
      </w:divBdr>
    </w:div>
    <w:div w:id="1240628938">
      <w:bodyDiv w:val="1"/>
      <w:marLeft w:val="0"/>
      <w:marRight w:val="0"/>
      <w:marTop w:val="0"/>
      <w:marBottom w:val="0"/>
      <w:divBdr>
        <w:top w:val="none" w:sz="0" w:space="0" w:color="auto"/>
        <w:left w:val="none" w:sz="0" w:space="0" w:color="auto"/>
        <w:bottom w:val="none" w:sz="0" w:space="0" w:color="auto"/>
        <w:right w:val="none" w:sz="0" w:space="0" w:color="auto"/>
      </w:divBdr>
    </w:div>
    <w:div w:id="1253319540">
      <w:bodyDiv w:val="1"/>
      <w:marLeft w:val="0"/>
      <w:marRight w:val="0"/>
      <w:marTop w:val="0"/>
      <w:marBottom w:val="0"/>
      <w:divBdr>
        <w:top w:val="none" w:sz="0" w:space="0" w:color="auto"/>
        <w:left w:val="none" w:sz="0" w:space="0" w:color="auto"/>
        <w:bottom w:val="none" w:sz="0" w:space="0" w:color="auto"/>
        <w:right w:val="none" w:sz="0" w:space="0" w:color="auto"/>
      </w:divBdr>
    </w:div>
    <w:div w:id="1463301942">
      <w:bodyDiv w:val="1"/>
      <w:marLeft w:val="0"/>
      <w:marRight w:val="0"/>
      <w:marTop w:val="0"/>
      <w:marBottom w:val="0"/>
      <w:divBdr>
        <w:top w:val="none" w:sz="0" w:space="0" w:color="auto"/>
        <w:left w:val="none" w:sz="0" w:space="0" w:color="auto"/>
        <w:bottom w:val="none" w:sz="0" w:space="0" w:color="auto"/>
        <w:right w:val="none" w:sz="0" w:space="0" w:color="auto"/>
      </w:divBdr>
    </w:div>
    <w:div w:id="1598058330">
      <w:bodyDiv w:val="1"/>
      <w:marLeft w:val="0"/>
      <w:marRight w:val="0"/>
      <w:marTop w:val="0"/>
      <w:marBottom w:val="0"/>
      <w:divBdr>
        <w:top w:val="none" w:sz="0" w:space="0" w:color="auto"/>
        <w:left w:val="none" w:sz="0" w:space="0" w:color="auto"/>
        <w:bottom w:val="none" w:sz="0" w:space="0" w:color="auto"/>
        <w:right w:val="none" w:sz="0" w:space="0" w:color="auto"/>
      </w:divBdr>
    </w:div>
    <w:div w:id="1759054434">
      <w:bodyDiv w:val="1"/>
      <w:marLeft w:val="0"/>
      <w:marRight w:val="0"/>
      <w:marTop w:val="0"/>
      <w:marBottom w:val="0"/>
      <w:divBdr>
        <w:top w:val="none" w:sz="0" w:space="0" w:color="auto"/>
        <w:left w:val="none" w:sz="0" w:space="0" w:color="auto"/>
        <w:bottom w:val="none" w:sz="0" w:space="0" w:color="auto"/>
        <w:right w:val="none" w:sz="0" w:space="0" w:color="auto"/>
      </w:divBdr>
    </w:div>
    <w:div w:id="181456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624ACDE2D56F4BA948906197603B7A" ma:contentTypeVersion="15" ma:contentTypeDescription="Create a new document." ma:contentTypeScope="" ma:versionID="1eb8ddfce87ce5c70b67403239185718">
  <xsd:schema xmlns:xsd="http://www.w3.org/2001/XMLSchema" xmlns:xs="http://www.w3.org/2001/XMLSchema" xmlns:p="http://schemas.microsoft.com/office/2006/metadata/properties" xmlns:ns1="http://schemas.microsoft.com/sharepoint/v3" xmlns:ns3="f9f17409-b215-4d8c-87d2-69798696fa22" xmlns:ns4="fd9f9098-a6de-4cbc-b024-4b479d9eb563" targetNamespace="http://schemas.microsoft.com/office/2006/metadata/properties" ma:root="true" ma:fieldsID="241d0e81c35bb8760e2ee74921792baf" ns1:_="" ns3:_="" ns4:_="">
    <xsd:import namespace="http://schemas.microsoft.com/sharepoint/v3"/>
    <xsd:import namespace="f9f17409-b215-4d8c-87d2-69798696fa22"/>
    <xsd:import namespace="fd9f9098-a6de-4cbc-b024-4b479d9eb5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1:_ip_UnifiedCompliancePolicyProperties" minOccurs="0"/>
                <xsd:element ref="ns1:_ip_UnifiedCompliancePolicyUIAc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f17409-b215-4d8c-87d2-69798696fa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9f9098-a6de-4cbc-b024-4b479d9eb56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3.xml><?xml version="1.0" encoding="utf-8"?>
<ds:datastoreItem xmlns:ds="http://schemas.openxmlformats.org/officeDocument/2006/customXml" ds:itemID="{8B85B588-C7C5-4A6A-B416-AA05300A66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9f17409-b215-4d8c-87d2-69798696fa22"/>
    <ds:schemaRef ds:uri="fd9f9098-a6de-4cbc-b024-4b479d9eb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1122</Words>
  <Characters>6398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Clayson</dc:creator>
  <cp:keywords/>
  <dc:description/>
  <cp:lastModifiedBy>Renee Russo</cp:lastModifiedBy>
  <cp:revision>2</cp:revision>
  <cp:lastPrinted>2020-03-02T02:26:00Z</cp:lastPrinted>
  <dcterms:created xsi:type="dcterms:W3CDTF">2022-04-19T22:55:00Z</dcterms:created>
  <dcterms:modified xsi:type="dcterms:W3CDTF">2022-04-19T22:55:00Z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0x010100CD624ACDE2D56F4BA948906197603B7A</vt:lpwstr>
  </property>
</Properties>
</file>