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D7336F" w14:paraId="2A2779A7" w14:textId="77777777" w:rsidTr="7C8E7435">
        <w:tc>
          <w:tcPr>
            <w:tcW w:w="1570" w:type="pct"/>
            <w:gridSpan w:val="3"/>
            <w:shd w:val="clear" w:color="auto" w:fill="0070F1"/>
            <w:vAlign w:val="center"/>
          </w:tcPr>
          <w:p w14:paraId="6C696EEB" w14:textId="77777777" w:rsidR="002B2216" w:rsidRPr="00D7336F" w:rsidRDefault="002B2216" w:rsidP="00363C4B">
            <w:pPr>
              <w:spacing w:before="120" w:after="120"/>
              <w:rPr>
                <w:rFonts w:asciiTheme="minorHAnsi" w:hAnsiTheme="minorHAnsi" w:cstheme="minorHAnsi"/>
                <w:b/>
                <w:color w:val="FFFFFF" w:themeColor="background1"/>
                <w:szCs w:val="22"/>
              </w:rPr>
            </w:pPr>
            <w:r w:rsidRPr="00D7336F">
              <w:rPr>
                <w:rFonts w:asciiTheme="minorHAnsi" w:hAnsiTheme="minorHAnsi" w:cstheme="minorHAnsi"/>
                <w:b/>
                <w:color w:val="FFFFFF" w:themeColor="background1"/>
                <w:szCs w:val="22"/>
              </w:rPr>
              <w:t>Position title</w:t>
            </w:r>
          </w:p>
        </w:tc>
        <w:tc>
          <w:tcPr>
            <w:tcW w:w="3430" w:type="pct"/>
            <w:gridSpan w:val="2"/>
            <w:vAlign w:val="center"/>
          </w:tcPr>
          <w:p w14:paraId="23D1293B" w14:textId="0F6D9D45" w:rsidR="002B2216" w:rsidRPr="00D7336F" w:rsidRDefault="001808D9" w:rsidP="00363C4B">
            <w:pPr>
              <w:spacing w:before="120" w:after="120"/>
              <w:rPr>
                <w:rFonts w:asciiTheme="minorHAnsi" w:hAnsiTheme="minorHAnsi" w:cstheme="minorHAnsi"/>
                <w:b/>
                <w:szCs w:val="22"/>
              </w:rPr>
            </w:pPr>
            <w:r>
              <w:rPr>
                <w:rFonts w:asciiTheme="minorHAnsi" w:hAnsiTheme="minorHAnsi" w:cstheme="minorHAnsi"/>
                <w:b/>
                <w:szCs w:val="22"/>
              </w:rPr>
              <w:t>Project</w:t>
            </w:r>
            <w:r w:rsidR="001D4423" w:rsidRPr="00D7336F">
              <w:rPr>
                <w:rFonts w:asciiTheme="minorHAnsi" w:hAnsiTheme="minorHAnsi" w:cstheme="minorHAnsi"/>
                <w:b/>
                <w:szCs w:val="22"/>
              </w:rPr>
              <w:t xml:space="preserve"> Coordinator, Be You</w:t>
            </w:r>
          </w:p>
        </w:tc>
      </w:tr>
      <w:tr w:rsidR="002B2216" w:rsidRPr="00D7336F" w14:paraId="4E2C2D83" w14:textId="77777777" w:rsidTr="7C8E7435">
        <w:tc>
          <w:tcPr>
            <w:tcW w:w="1570" w:type="pct"/>
            <w:gridSpan w:val="3"/>
            <w:shd w:val="clear" w:color="auto" w:fill="0070F1"/>
            <w:vAlign w:val="center"/>
          </w:tcPr>
          <w:p w14:paraId="4772BE81" w14:textId="77777777" w:rsidR="002B2216" w:rsidRPr="00D7336F" w:rsidRDefault="002B2216" w:rsidP="00363C4B">
            <w:pPr>
              <w:spacing w:before="120" w:after="120"/>
              <w:rPr>
                <w:rFonts w:asciiTheme="minorHAnsi" w:hAnsiTheme="minorHAnsi" w:cstheme="minorHAnsi"/>
                <w:b/>
                <w:color w:val="FFFFFF" w:themeColor="background1"/>
                <w:szCs w:val="22"/>
              </w:rPr>
            </w:pPr>
            <w:r w:rsidRPr="00D7336F">
              <w:rPr>
                <w:rFonts w:asciiTheme="minorHAnsi" w:hAnsiTheme="minorHAnsi" w:cstheme="minorHAnsi"/>
                <w:b/>
                <w:color w:val="FFFFFF" w:themeColor="background1"/>
                <w:szCs w:val="22"/>
              </w:rPr>
              <w:t>Team/Group</w:t>
            </w:r>
          </w:p>
        </w:tc>
        <w:tc>
          <w:tcPr>
            <w:tcW w:w="3430" w:type="pct"/>
            <w:gridSpan w:val="2"/>
            <w:vAlign w:val="center"/>
          </w:tcPr>
          <w:p w14:paraId="1803359B" w14:textId="3590DC95" w:rsidR="002B2216" w:rsidRPr="00D7336F" w:rsidRDefault="00D7336F" w:rsidP="00363C4B">
            <w:pPr>
              <w:spacing w:before="120" w:after="120"/>
              <w:rPr>
                <w:rFonts w:asciiTheme="minorHAnsi" w:hAnsiTheme="minorHAnsi" w:cstheme="minorHAnsi"/>
                <w:szCs w:val="22"/>
              </w:rPr>
            </w:pPr>
            <w:r>
              <w:rPr>
                <w:rFonts w:asciiTheme="minorHAnsi" w:hAnsiTheme="minorHAnsi" w:cstheme="minorHAnsi"/>
                <w:szCs w:val="22"/>
              </w:rPr>
              <w:t xml:space="preserve">Be You Content, </w:t>
            </w:r>
            <w:r w:rsidR="0059413B" w:rsidRPr="00D7336F">
              <w:rPr>
                <w:rFonts w:asciiTheme="minorHAnsi" w:hAnsiTheme="minorHAnsi" w:cstheme="minorHAnsi"/>
                <w:szCs w:val="22"/>
              </w:rPr>
              <w:t>Delivery</w:t>
            </w:r>
          </w:p>
        </w:tc>
      </w:tr>
      <w:tr w:rsidR="002B2216" w:rsidRPr="00D7336F" w14:paraId="2530DA15" w14:textId="77777777" w:rsidTr="7C8E7435">
        <w:tc>
          <w:tcPr>
            <w:tcW w:w="1570" w:type="pct"/>
            <w:gridSpan w:val="3"/>
            <w:shd w:val="clear" w:color="auto" w:fill="0070F1"/>
            <w:vAlign w:val="center"/>
          </w:tcPr>
          <w:p w14:paraId="0FDAC8E5" w14:textId="77777777" w:rsidR="002B2216" w:rsidRPr="00D7336F" w:rsidRDefault="002B2216" w:rsidP="00363C4B">
            <w:pPr>
              <w:spacing w:before="120" w:after="120"/>
              <w:rPr>
                <w:rFonts w:asciiTheme="minorHAnsi" w:hAnsiTheme="minorHAnsi" w:cstheme="minorHAnsi"/>
                <w:b/>
                <w:color w:val="FFFFFF" w:themeColor="background1"/>
                <w:szCs w:val="22"/>
              </w:rPr>
            </w:pPr>
            <w:r w:rsidRPr="00D7336F">
              <w:rPr>
                <w:rFonts w:asciiTheme="minorHAnsi" w:hAnsiTheme="minorHAnsi" w:cstheme="minorHAnsi"/>
                <w:b/>
                <w:color w:val="FFFFFF" w:themeColor="background1"/>
                <w:szCs w:val="22"/>
              </w:rPr>
              <w:t>Work level</w:t>
            </w:r>
          </w:p>
        </w:tc>
        <w:tc>
          <w:tcPr>
            <w:tcW w:w="3430" w:type="pct"/>
            <w:gridSpan w:val="2"/>
            <w:vAlign w:val="center"/>
          </w:tcPr>
          <w:p w14:paraId="5759A58C" w14:textId="4DBF367C" w:rsidR="002B2216" w:rsidRPr="00D7336F" w:rsidRDefault="001D4423" w:rsidP="00363C4B">
            <w:pPr>
              <w:spacing w:before="120" w:after="120"/>
              <w:rPr>
                <w:rFonts w:asciiTheme="minorHAnsi" w:hAnsiTheme="minorHAnsi" w:cstheme="minorHAnsi"/>
                <w:szCs w:val="22"/>
              </w:rPr>
            </w:pPr>
            <w:r w:rsidRPr="00D7336F">
              <w:rPr>
                <w:rFonts w:asciiTheme="minorHAnsi" w:hAnsiTheme="minorHAnsi" w:cstheme="minorHAnsi"/>
                <w:szCs w:val="22"/>
              </w:rPr>
              <w:t>2</w:t>
            </w:r>
          </w:p>
        </w:tc>
      </w:tr>
      <w:tr w:rsidR="002B2216" w:rsidRPr="00D7336F" w14:paraId="02332741" w14:textId="77777777" w:rsidTr="7C8E7435">
        <w:tc>
          <w:tcPr>
            <w:tcW w:w="1570" w:type="pct"/>
            <w:gridSpan w:val="3"/>
            <w:shd w:val="clear" w:color="auto" w:fill="0070F1"/>
            <w:vAlign w:val="center"/>
          </w:tcPr>
          <w:p w14:paraId="5E2B1285" w14:textId="77777777" w:rsidR="002B2216" w:rsidRPr="00D7336F" w:rsidRDefault="002B2216" w:rsidP="00363C4B">
            <w:pPr>
              <w:spacing w:before="120" w:after="120"/>
              <w:rPr>
                <w:rFonts w:asciiTheme="minorHAnsi" w:hAnsiTheme="minorHAnsi" w:cstheme="minorHAnsi"/>
                <w:b/>
                <w:color w:val="FFFFFF" w:themeColor="background1"/>
                <w:szCs w:val="22"/>
              </w:rPr>
            </w:pPr>
            <w:r w:rsidRPr="00D7336F">
              <w:rPr>
                <w:rFonts w:asciiTheme="minorHAnsi" w:hAnsiTheme="minorHAnsi" w:cstheme="minorHAnsi"/>
                <w:b/>
                <w:color w:val="FFFFFF" w:themeColor="background1"/>
                <w:szCs w:val="22"/>
              </w:rPr>
              <w:t>Position reporting to</w:t>
            </w:r>
          </w:p>
        </w:tc>
        <w:tc>
          <w:tcPr>
            <w:tcW w:w="3430" w:type="pct"/>
            <w:gridSpan w:val="2"/>
            <w:vAlign w:val="center"/>
          </w:tcPr>
          <w:p w14:paraId="35726FAE" w14:textId="19C0B4B1" w:rsidR="002B2216" w:rsidRPr="00D7336F" w:rsidRDefault="001D4423" w:rsidP="00363C4B">
            <w:pPr>
              <w:spacing w:before="120" w:after="120"/>
              <w:rPr>
                <w:rFonts w:asciiTheme="minorHAnsi" w:hAnsiTheme="minorHAnsi" w:cstheme="minorHAnsi"/>
                <w:szCs w:val="22"/>
              </w:rPr>
            </w:pPr>
            <w:r w:rsidRPr="00D7336F">
              <w:rPr>
                <w:rFonts w:asciiTheme="minorHAnsi" w:hAnsiTheme="minorHAnsi" w:cstheme="minorHAnsi"/>
                <w:szCs w:val="22"/>
              </w:rPr>
              <w:t>Content Lead, Be You</w:t>
            </w:r>
          </w:p>
        </w:tc>
      </w:tr>
      <w:tr w:rsidR="002B2216" w:rsidRPr="00D7336F" w14:paraId="0E4307D2" w14:textId="77777777" w:rsidTr="7C8E7435">
        <w:tc>
          <w:tcPr>
            <w:tcW w:w="1570" w:type="pct"/>
            <w:gridSpan w:val="3"/>
            <w:shd w:val="clear" w:color="auto" w:fill="0070F1"/>
            <w:vAlign w:val="center"/>
          </w:tcPr>
          <w:p w14:paraId="7F758F33" w14:textId="77777777" w:rsidR="002B2216" w:rsidRPr="00D7336F" w:rsidRDefault="002B2216" w:rsidP="00363C4B">
            <w:pPr>
              <w:spacing w:before="120" w:after="120"/>
              <w:rPr>
                <w:rFonts w:asciiTheme="minorHAnsi" w:hAnsiTheme="minorHAnsi" w:cstheme="minorHAnsi"/>
                <w:b/>
                <w:color w:val="FFFFFF" w:themeColor="background1"/>
                <w:szCs w:val="22"/>
              </w:rPr>
            </w:pPr>
            <w:r w:rsidRPr="00D7336F">
              <w:rPr>
                <w:rFonts w:asciiTheme="minorHAnsi" w:hAnsiTheme="minorHAnsi" w:cstheme="minorHAnsi"/>
                <w:b/>
                <w:color w:val="FFFFFF" w:themeColor="background1"/>
                <w:szCs w:val="22"/>
              </w:rPr>
              <w:t>Employment Type</w:t>
            </w:r>
          </w:p>
        </w:tc>
        <w:tc>
          <w:tcPr>
            <w:tcW w:w="3430" w:type="pct"/>
            <w:gridSpan w:val="2"/>
            <w:vAlign w:val="center"/>
          </w:tcPr>
          <w:p w14:paraId="5C038646" w14:textId="3710EAF3" w:rsidR="002B2216" w:rsidRPr="00D7336F" w:rsidRDefault="001D4423" w:rsidP="00363C4B">
            <w:pPr>
              <w:spacing w:before="120" w:after="120"/>
              <w:rPr>
                <w:rFonts w:asciiTheme="minorHAnsi" w:hAnsiTheme="minorHAnsi" w:cstheme="minorHAnsi"/>
                <w:szCs w:val="22"/>
              </w:rPr>
            </w:pPr>
            <w:r w:rsidRPr="00D7336F">
              <w:rPr>
                <w:rFonts w:asciiTheme="minorHAnsi" w:hAnsiTheme="minorHAnsi" w:cstheme="minorHAnsi"/>
                <w:szCs w:val="22"/>
              </w:rPr>
              <w:t xml:space="preserve">Fixed term, full-time until </w:t>
            </w:r>
            <w:r w:rsidR="006C54DB">
              <w:rPr>
                <w:rFonts w:asciiTheme="minorHAnsi" w:hAnsiTheme="minorHAnsi" w:cstheme="minorHAnsi"/>
                <w:szCs w:val="22"/>
              </w:rPr>
              <w:t>June 2023</w:t>
            </w:r>
          </w:p>
        </w:tc>
      </w:tr>
      <w:tr w:rsidR="00363C4B" w:rsidRPr="00D7336F" w14:paraId="702CB154"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3C8FB557" w14:textId="77777777" w:rsidR="00363C4B" w:rsidRPr="00D7336F" w:rsidRDefault="00363C4B" w:rsidP="00363C4B">
            <w:pPr>
              <w:spacing w:before="120" w:after="120"/>
              <w:rPr>
                <w:rFonts w:asciiTheme="minorHAnsi" w:hAnsiTheme="minorHAnsi" w:cstheme="minorHAnsi"/>
              </w:rPr>
            </w:pPr>
          </w:p>
        </w:tc>
      </w:tr>
      <w:tr w:rsidR="00363C4B" w:rsidRPr="00D7336F" w14:paraId="5083E8C0"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7D9BE4D7" w14:textId="77777777" w:rsidR="00363C4B" w:rsidRPr="00D7336F" w:rsidRDefault="00363C4B" w:rsidP="00363C4B">
            <w:pPr>
              <w:spacing w:before="120" w:after="120"/>
              <w:rPr>
                <w:rFonts w:asciiTheme="minorHAnsi" w:hAnsiTheme="minorHAnsi" w:cstheme="minorHAnsi"/>
                <w:b/>
                <w:bCs/>
                <w:sz w:val="22"/>
                <w:szCs w:val="22"/>
              </w:rPr>
            </w:pPr>
            <w:r w:rsidRPr="00D7336F">
              <w:rPr>
                <w:rFonts w:asciiTheme="minorHAnsi" w:hAnsiTheme="minorHAnsi" w:cstheme="minorHAnsi"/>
                <w:b/>
                <w:bCs/>
                <w:sz w:val="22"/>
                <w:szCs w:val="22"/>
              </w:rPr>
              <w:t xml:space="preserve">Vision, </w:t>
            </w:r>
            <w:proofErr w:type="gramStart"/>
            <w:r w:rsidRPr="00D7336F">
              <w:rPr>
                <w:rFonts w:asciiTheme="minorHAnsi" w:hAnsiTheme="minorHAnsi" w:cstheme="minorHAnsi"/>
                <w:b/>
                <w:bCs/>
                <w:sz w:val="22"/>
                <w:szCs w:val="22"/>
              </w:rPr>
              <w:t>mission</w:t>
            </w:r>
            <w:proofErr w:type="gramEnd"/>
            <w:r w:rsidRPr="00D7336F">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60A6F9B9" w14:textId="77777777" w:rsidR="00363C4B" w:rsidRPr="00D7336F"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shd w:val="clear" w:color="auto" w:fill="auto"/>
          </w:tcPr>
          <w:p w14:paraId="00C72486" w14:textId="77777777" w:rsidR="00C60A96" w:rsidRPr="00D7336F" w:rsidRDefault="00C60A96" w:rsidP="00C60A96">
            <w:pPr>
              <w:rPr>
                <w:rFonts w:ascii="Calibri" w:eastAsia="Times New Roman" w:hAnsi="Calibri" w:cs="Calibri"/>
                <w:color w:val="000000" w:themeColor="text1"/>
                <w:sz w:val="22"/>
                <w:szCs w:val="22"/>
                <w:shd w:val="clear" w:color="auto" w:fill="FFFFFF"/>
                <w:lang w:eastAsia="en-GB"/>
              </w:rPr>
            </w:pPr>
            <w:r w:rsidRPr="00D7336F">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D7336F">
              <w:rPr>
                <w:rFonts w:ascii="Calibri" w:eastAsia="Times New Roman" w:hAnsi="Calibri" w:cs="Calibri"/>
                <w:color w:val="000000" w:themeColor="text1"/>
                <w:sz w:val="22"/>
                <w:szCs w:val="22"/>
                <w:shd w:val="clear" w:color="auto" w:fill="FFFFFF"/>
                <w:lang w:eastAsia="en-GB"/>
              </w:rPr>
              <w:t>depression</w:t>
            </w:r>
            <w:proofErr w:type="gramEnd"/>
            <w:r w:rsidRPr="00D7336F">
              <w:rPr>
                <w:rFonts w:ascii="Calibri" w:eastAsia="Times New Roman" w:hAnsi="Calibri" w:cs="Calibri"/>
                <w:color w:val="000000" w:themeColor="text1"/>
                <w:sz w:val="22"/>
                <w:szCs w:val="22"/>
                <w:shd w:val="clear" w:color="auto" w:fill="FFFFFF"/>
                <w:lang w:eastAsia="en-GB"/>
              </w:rPr>
              <w:t xml:space="preserve"> and suicide. </w:t>
            </w:r>
          </w:p>
          <w:p w14:paraId="72D0D4E2" w14:textId="77777777" w:rsidR="00363C4B" w:rsidRPr="00D7336F" w:rsidRDefault="00C60A96" w:rsidP="00363C4B">
            <w:pPr>
              <w:spacing w:before="120" w:after="120"/>
              <w:rPr>
                <w:rFonts w:asciiTheme="minorHAnsi" w:hAnsiTheme="minorHAnsi" w:cstheme="minorHAnsi"/>
                <w:b/>
                <w:bCs/>
                <w:sz w:val="22"/>
                <w:szCs w:val="22"/>
              </w:rPr>
            </w:pPr>
            <w:r w:rsidRPr="00D7336F">
              <w:rPr>
                <w:rFonts w:ascii="Calibri" w:hAnsi="Calibri" w:cs="Calibri"/>
                <w:sz w:val="22"/>
                <w:szCs w:val="22"/>
              </w:rPr>
              <w:t>Beyond Blues</w:t>
            </w:r>
            <w:r w:rsidR="00A16B29" w:rsidRPr="00D7336F">
              <w:rPr>
                <w:rFonts w:ascii="Calibri" w:hAnsi="Calibri" w:cs="Calibri"/>
                <w:sz w:val="22"/>
                <w:szCs w:val="22"/>
              </w:rPr>
              <w:t xml:space="preserve"> values</w:t>
            </w:r>
            <w:r w:rsidRPr="00D7336F">
              <w:rPr>
                <w:rFonts w:asciiTheme="minorHAnsi" w:hAnsiTheme="minorHAnsi" w:cstheme="minorHAnsi"/>
                <w:sz w:val="22"/>
                <w:szCs w:val="22"/>
              </w:rPr>
              <w:t xml:space="preserve"> are </w:t>
            </w:r>
            <w:r w:rsidRPr="00D7336F">
              <w:rPr>
                <w:rFonts w:asciiTheme="minorHAnsi" w:hAnsiTheme="minorHAnsi" w:cstheme="minorHAnsi"/>
                <w:b/>
                <w:bCs/>
                <w:sz w:val="22"/>
                <w:szCs w:val="22"/>
              </w:rPr>
              <w:t xml:space="preserve">Collaboration, Respect, Enthusiasm, Excellence, </w:t>
            </w:r>
            <w:proofErr w:type="gramStart"/>
            <w:r w:rsidRPr="00D7336F">
              <w:rPr>
                <w:rFonts w:asciiTheme="minorHAnsi" w:hAnsiTheme="minorHAnsi" w:cstheme="minorHAnsi"/>
                <w:b/>
                <w:bCs/>
                <w:sz w:val="22"/>
                <w:szCs w:val="22"/>
              </w:rPr>
              <w:t>Innovation</w:t>
            </w:r>
            <w:proofErr w:type="gramEnd"/>
            <w:r w:rsidRPr="00D7336F">
              <w:rPr>
                <w:rFonts w:asciiTheme="minorHAnsi" w:hAnsiTheme="minorHAnsi" w:cstheme="minorHAnsi"/>
                <w:b/>
                <w:bCs/>
                <w:sz w:val="22"/>
                <w:szCs w:val="22"/>
              </w:rPr>
              <w:t xml:space="preserve"> and Integrity.</w:t>
            </w:r>
          </w:p>
        </w:tc>
      </w:tr>
      <w:tr w:rsidR="00363C4B" w:rsidRPr="00D7336F" w14:paraId="66101B47"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6F84DC7F" w14:textId="77777777" w:rsidR="00363C4B" w:rsidRPr="00D7336F" w:rsidRDefault="00C60A96" w:rsidP="00363C4B">
            <w:pPr>
              <w:spacing w:before="120" w:after="120"/>
              <w:rPr>
                <w:rFonts w:asciiTheme="minorHAnsi" w:hAnsiTheme="minorHAnsi" w:cstheme="minorHAnsi"/>
                <w:b/>
                <w:bCs/>
                <w:sz w:val="22"/>
                <w:szCs w:val="22"/>
              </w:rPr>
            </w:pPr>
            <w:r w:rsidRPr="00D7336F">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70BF0AB" w14:textId="77777777" w:rsidR="00363C4B" w:rsidRPr="00D7336F"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79A525E5" w14:textId="54E10C18" w:rsidR="003E5E4C" w:rsidRPr="00D7336F" w:rsidRDefault="003E5E4C" w:rsidP="003E5E4C">
            <w:pPr>
              <w:rPr>
                <w:rFonts w:ascii="Calibri" w:eastAsia="Times New Roman" w:hAnsi="Calibri" w:cs="Calibri"/>
                <w:color w:val="000000" w:themeColor="text1"/>
                <w:sz w:val="22"/>
                <w:szCs w:val="22"/>
                <w:shd w:val="clear" w:color="auto" w:fill="FFFFFF"/>
                <w:lang w:eastAsia="en-GB"/>
              </w:rPr>
            </w:pPr>
            <w:r w:rsidRPr="00D7336F">
              <w:rPr>
                <w:rFonts w:ascii="Calibri" w:eastAsia="Times New Roman" w:hAnsi="Calibri" w:cs="Calibri"/>
                <w:color w:val="000000" w:themeColor="text1"/>
                <w:sz w:val="22"/>
                <w:szCs w:val="22"/>
                <w:shd w:val="clear" w:color="auto" w:fill="FFFFFF"/>
                <w:lang w:eastAsia="en-GB"/>
              </w:rPr>
              <w:t>Beyond Blue delivers the national mental health in education initiative Be You, which supports the creation of mentally healthy learning communities.</w:t>
            </w:r>
            <w:r w:rsidR="0059413B" w:rsidRPr="00D7336F">
              <w:rPr>
                <w:rFonts w:ascii="Calibri" w:eastAsia="Times New Roman" w:hAnsi="Calibri" w:cs="Calibri"/>
                <w:color w:val="000000" w:themeColor="text1"/>
                <w:sz w:val="22"/>
                <w:szCs w:val="22"/>
                <w:shd w:val="clear" w:color="auto" w:fill="FFFFFF"/>
                <w:lang w:eastAsia="en-GB"/>
              </w:rPr>
              <w:t xml:space="preserve"> </w:t>
            </w:r>
          </w:p>
          <w:p w14:paraId="7679D9D6" w14:textId="184FDEA5" w:rsidR="00CC6581" w:rsidRPr="00D7336F" w:rsidRDefault="003E5E4C" w:rsidP="00CC6581">
            <w:pPr>
              <w:spacing w:before="120" w:after="120"/>
              <w:rPr>
                <w:rFonts w:ascii="Calibri" w:eastAsia="Times New Roman" w:hAnsi="Calibri" w:cs="Calibri"/>
                <w:color w:val="000000" w:themeColor="text1"/>
                <w:sz w:val="22"/>
                <w:shd w:val="clear" w:color="auto" w:fill="FFFFFF"/>
                <w:lang w:eastAsia="en-GB"/>
              </w:rPr>
            </w:pPr>
            <w:r w:rsidRPr="00D7336F">
              <w:rPr>
                <w:rFonts w:ascii="Calibri" w:eastAsia="Times New Roman" w:hAnsi="Calibri" w:cs="Calibri"/>
                <w:color w:val="000000" w:themeColor="text1"/>
                <w:sz w:val="22"/>
                <w:szCs w:val="22"/>
                <w:shd w:val="clear" w:color="auto" w:fill="FFFFFF"/>
                <w:lang w:eastAsia="en-GB"/>
              </w:rPr>
              <w:t xml:space="preserve">The Be You </w:t>
            </w:r>
            <w:r w:rsidR="001808D9">
              <w:rPr>
                <w:rFonts w:ascii="Calibri" w:eastAsia="Times New Roman" w:hAnsi="Calibri" w:cs="Calibri"/>
                <w:color w:val="000000" w:themeColor="text1"/>
                <w:sz w:val="22"/>
                <w:szCs w:val="22"/>
                <w:shd w:val="clear" w:color="auto" w:fill="FFFFFF"/>
                <w:lang w:eastAsia="en-GB"/>
              </w:rPr>
              <w:t>Project</w:t>
            </w:r>
            <w:r w:rsidRPr="00D7336F">
              <w:rPr>
                <w:rFonts w:ascii="Calibri" w:eastAsia="Times New Roman" w:hAnsi="Calibri" w:cs="Calibri"/>
                <w:color w:val="000000" w:themeColor="text1"/>
                <w:sz w:val="22"/>
                <w:szCs w:val="22"/>
                <w:shd w:val="clear" w:color="auto" w:fill="FFFFFF"/>
                <w:lang w:eastAsia="en-GB"/>
              </w:rPr>
              <w:t xml:space="preserve"> Coordinator </w:t>
            </w:r>
            <w:r w:rsidR="0059413B" w:rsidRPr="00D7336F">
              <w:rPr>
                <w:rFonts w:ascii="Calibri" w:eastAsia="Times New Roman" w:hAnsi="Calibri" w:cs="Calibri"/>
                <w:color w:val="000000" w:themeColor="text1"/>
                <w:sz w:val="22"/>
                <w:szCs w:val="22"/>
                <w:shd w:val="clear" w:color="auto" w:fill="FFFFFF"/>
                <w:lang w:eastAsia="en-GB"/>
              </w:rPr>
              <w:t xml:space="preserve">position </w:t>
            </w:r>
            <w:r w:rsidRPr="00D7336F">
              <w:rPr>
                <w:rFonts w:ascii="Calibri" w:eastAsia="Times New Roman" w:hAnsi="Calibri" w:cs="Calibri"/>
                <w:color w:val="000000" w:themeColor="text1"/>
                <w:sz w:val="22"/>
                <w:szCs w:val="22"/>
                <w:shd w:val="clear" w:color="auto" w:fill="FFFFFF"/>
                <w:lang w:eastAsia="en-GB"/>
              </w:rPr>
              <w:t>is a role within the Be You Content Team</w:t>
            </w:r>
            <w:r w:rsidR="00CC6581" w:rsidRPr="00D7336F">
              <w:rPr>
                <w:rFonts w:ascii="Calibri" w:eastAsia="Times New Roman" w:hAnsi="Calibri" w:cs="Calibri"/>
                <w:color w:val="000000" w:themeColor="text1"/>
                <w:sz w:val="22"/>
                <w:szCs w:val="22"/>
                <w:shd w:val="clear" w:color="auto" w:fill="FFFFFF"/>
                <w:lang w:eastAsia="en-GB"/>
              </w:rPr>
              <w:t xml:space="preserve">. </w:t>
            </w:r>
            <w:r w:rsidR="00CC6581" w:rsidRPr="00D7336F">
              <w:rPr>
                <w:rFonts w:ascii="Calibri" w:eastAsia="Times New Roman" w:hAnsi="Calibri" w:cs="Calibri"/>
                <w:color w:val="000000" w:themeColor="text1"/>
                <w:sz w:val="22"/>
                <w:shd w:val="clear" w:color="auto" w:fill="FFFFFF"/>
                <w:lang w:eastAsia="en-GB"/>
              </w:rPr>
              <w:t xml:space="preserve">This team drives the development and continuous improvement of all Be You content and resources – made available to schools and early learning services via the Be </w:t>
            </w:r>
            <w:proofErr w:type="gramStart"/>
            <w:r w:rsidR="00CC6581" w:rsidRPr="00D7336F">
              <w:rPr>
                <w:rFonts w:ascii="Calibri" w:eastAsia="Times New Roman" w:hAnsi="Calibri" w:cs="Calibri"/>
                <w:color w:val="000000" w:themeColor="text1"/>
                <w:sz w:val="22"/>
                <w:shd w:val="clear" w:color="auto" w:fill="FFFFFF"/>
                <w:lang w:eastAsia="en-GB"/>
              </w:rPr>
              <w:t>You</w:t>
            </w:r>
            <w:proofErr w:type="gramEnd"/>
            <w:r w:rsidR="00CC6581" w:rsidRPr="00D7336F">
              <w:rPr>
                <w:rFonts w:ascii="Calibri" w:eastAsia="Times New Roman" w:hAnsi="Calibri" w:cs="Calibri"/>
                <w:color w:val="000000" w:themeColor="text1"/>
                <w:sz w:val="22"/>
                <w:shd w:val="clear" w:color="auto" w:fill="FFFFFF"/>
                <w:lang w:eastAsia="en-GB"/>
              </w:rPr>
              <w:t xml:space="preserve"> website, professional development modules and online events (e.g. webinars) and via Be </w:t>
            </w:r>
            <w:proofErr w:type="spellStart"/>
            <w:r w:rsidR="00CC6581" w:rsidRPr="00D7336F">
              <w:rPr>
                <w:rFonts w:ascii="Calibri" w:eastAsia="Times New Roman" w:hAnsi="Calibri" w:cs="Calibri"/>
                <w:color w:val="000000" w:themeColor="text1"/>
                <w:sz w:val="22"/>
                <w:shd w:val="clear" w:color="auto" w:fill="FFFFFF"/>
                <w:lang w:eastAsia="en-GB"/>
              </w:rPr>
              <w:t>You’s</w:t>
            </w:r>
            <w:proofErr w:type="spellEnd"/>
            <w:r w:rsidR="00CC6581" w:rsidRPr="00D7336F">
              <w:rPr>
                <w:rFonts w:ascii="Calibri" w:eastAsia="Times New Roman" w:hAnsi="Calibri" w:cs="Calibri"/>
                <w:color w:val="000000" w:themeColor="text1"/>
                <w:sz w:val="22"/>
                <w:shd w:val="clear" w:color="auto" w:fill="FFFFFF"/>
                <w:lang w:eastAsia="en-GB"/>
              </w:rPr>
              <w:t xml:space="preserve"> delivery partners, Early Childhood Australia (ECA) and headspace. </w:t>
            </w:r>
          </w:p>
          <w:p w14:paraId="001CA5C5" w14:textId="695B34E9" w:rsidR="00363C4B" w:rsidRPr="00801CC0" w:rsidRDefault="00CC6581" w:rsidP="7C8E7435">
            <w:pPr>
              <w:spacing w:before="120" w:after="120"/>
              <w:rPr>
                <w:rFonts w:asciiTheme="minorHAnsi" w:eastAsia="Times New Roman" w:hAnsiTheme="minorHAnsi" w:cstheme="minorBidi"/>
                <w:color w:val="000000" w:themeColor="text1"/>
                <w:sz w:val="22"/>
                <w:szCs w:val="22"/>
                <w:shd w:val="clear" w:color="auto" w:fill="FFFFFF"/>
                <w:lang w:eastAsia="en-GB"/>
              </w:rPr>
            </w:pPr>
            <w:r w:rsidRPr="7C8E7435">
              <w:rPr>
                <w:rFonts w:asciiTheme="minorHAnsi" w:eastAsia="Times New Roman" w:hAnsiTheme="minorHAnsi" w:cstheme="minorBidi"/>
                <w:color w:val="000000" w:themeColor="text1"/>
                <w:sz w:val="22"/>
                <w:szCs w:val="22"/>
                <w:shd w:val="clear" w:color="auto" w:fill="FFFFFF"/>
                <w:lang w:eastAsia="en-GB"/>
              </w:rPr>
              <w:t>Reporting to the Be You Content Lead and collaborating with team peers</w:t>
            </w:r>
            <w:r w:rsidR="00801CC0" w:rsidRPr="7C8E7435">
              <w:rPr>
                <w:rFonts w:asciiTheme="minorHAnsi" w:eastAsia="Times New Roman" w:hAnsiTheme="minorHAnsi" w:cstheme="minorBidi"/>
                <w:color w:val="000000" w:themeColor="text1"/>
                <w:sz w:val="22"/>
                <w:szCs w:val="22"/>
                <w:shd w:val="clear" w:color="auto" w:fill="FFFFFF"/>
                <w:lang w:eastAsia="en-GB"/>
              </w:rPr>
              <w:t xml:space="preserve"> including Content Project Managers, Content </w:t>
            </w:r>
            <w:r w:rsidR="00C61F72">
              <w:rPr>
                <w:rFonts w:asciiTheme="minorHAnsi" w:eastAsia="Times New Roman" w:hAnsiTheme="minorHAnsi" w:cstheme="minorBidi"/>
                <w:color w:val="000000" w:themeColor="text1"/>
                <w:sz w:val="22"/>
                <w:szCs w:val="22"/>
                <w:shd w:val="clear" w:color="auto" w:fill="FFFFFF"/>
                <w:lang w:eastAsia="en-GB"/>
              </w:rPr>
              <w:t>Development</w:t>
            </w:r>
            <w:r w:rsidR="00801CC0" w:rsidRPr="7C8E7435">
              <w:rPr>
                <w:rFonts w:asciiTheme="minorHAnsi" w:eastAsia="Times New Roman" w:hAnsiTheme="minorHAnsi" w:cstheme="minorBidi"/>
                <w:color w:val="000000" w:themeColor="text1"/>
                <w:sz w:val="22"/>
                <w:szCs w:val="22"/>
                <w:shd w:val="clear" w:color="auto" w:fill="FFFFFF"/>
                <w:lang w:eastAsia="en-GB"/>
              </w:rPr>
              <w:t xml:space="preserve"> Managers and Subject Matter Experts,</w:t>
            </w:r>
            <w:r w:rsidRPr="7C8E7435">
              <w:rPr>
                <w:rFonts w:asciiTheme="minorHAnsi" w:eastAsia="Times New Roman" w:hAnsiTheme="minorHAnsi" w:cstheme="minorBidi"/>
                <w:color w:val="000000" w:themeColor="text1"/>
                <w:sz w:val="22"/>
                <w:szCs w:val="22"/>
                <w:shd w:val="clear" w:color="auto" w:fill="FFFFFF"/>
                <w:lang w:eastAsia="en-GB"/>
              </w:rPr>
              <w:t xml:space="preserve"> the Be You </w:t>
            </w:r>
            <w:r w:rsidR="001808D9" w:rsidRPr="7C8E7435">
              <w:rPr>
                <w:rFonts w:asciiTheme="minorHAnsi" w:eastAsia="Times New Roman" w:hAnsiTheme="minorHAnsi" w:cstheme="minorBidi"/>
                <w:color w:val="000000" w:themeColor="text1"/>
                <w:sz w:val="22"/>
                <w:szCs w:val="22"/>
                <w:shd w:val="clear" w:color="auto" w:fill="FFFFFF"/>
                <w:lang w:eastAsia="en-GB"/>
              </w:rPr>
              <w:t>Project</w:t>
            </w:r>
            <w:r w:rsidRPr="7C8E7435">
              <w:rPr>
                <w:rFonts w:asciiTheme="minorHAnsi" w:eastAsia="Times New Roman" w:hAnsiTheme="minorHAnsi" w:cstheme="minorBidi"/>
                <w:color w:val="000000" w:themeColor="text1"/>
                <w:sz w:val="22"/>
                <w:szCs w:val="22"/>
                <w:shd w:val="clear" w:color="auto" w:fill="FFFFFF"/>
                <w:lang w:eastAsia="en-GB"/>
              </w:rPr>
              <w:t xml:space="preserve"> Coordinator will be responsible for supporting the </w:t>
            </w:r>
            <w:r w:rsidRPr="7C8E7435">
              <w:rPr>
                <w:rFonts w:asciiTheme="minorHAnsi" w:hAnsiTheme="minorHAnsi" w:cstheme="minorBidi"/>
                <w:sz w:val="22"/>
                <w:szCs w:val="22"/>
              </w:rPr>
              <w:t>Content team to deliver the</w:t>
            </w:r>
            <w:r w:rsidR="0059413B" w:rsidRPr="7C8E7435">
              <w:rPr>
                <w:rFonts w:asciiTheme="minorHAnsi" w:hAnsiTheme="minorHAnsi" w:cstheme="minorBidi"/>
                <w:sz w:val="22"/>
                <w:szCs w:val="22"/>
              </w:rPr>
              <w:t xml:space="preserve"> team</w:t>
            </w:r>
            <w:r w:rsidRPr="7C8E7435">
              <w:rPr>
                <w:rFonts w:asciiTheme="minorHAnsi" w:hAnsiTheme="minorHAnsi" w:cstheme="minorBidi"/>
                <w:sz w:val="22"/>
                <w:szCs w:val="22"/>
              </w:rPr>
              <w:t xml:space="preserve"> annual work plan within agreed budgets and timeframes, to stakeholder satisfaction.</w:t>
            </w:r>
          </w:p>
        </w:tc>
      </w:tr>
      <w:tr w:rsidR="00A16B29" w:rsidRPr="00D7336F" w14:paraId="5A379F8D"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12F37326" w14:textId="77777777" w:rsidR="00A16B29" w:rsidRPr="00D7336F" w:rsidRDefault="00A16B29" w:rsidP="00A16B29">
            <w:pPr>
              <w:spacing w:before="120" w:after="120"/>
              <w:rPr>
                <w:rFonts w:asciiTheme="minorHAnsi" w:hAnsiTheme="minorHAnsi" w:cstheme="minorHAnsi"/>
                <w:b/>
                <w:bCs/>
                <w:sz w:val="22"/>
              </w:rPr>
            </w:pPr>
            <w:r w:rsidRPr="00D7336F">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20954070" w14:textId="77777777" w:rsidR="00A16B29" w:rsidRPr="00D7336F"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18D5D50B" w14:textId="77777777" w:rsidR="00A16B29" w:rsidRPr="00D7336F" w:rsidRDefault="00A16B29" w:rsidP="00A16B29">
            <w:pPr>
              <w:spacing w:before="120" w:after="80"/>
              <w:jc w:val="right"/>
              <w:rPr>
                <w:rFonts w:asciiTheme="minorHAnsi" w:hAnsiTheme="minorHAnsi" w:cstheme="minorHAnsi"/>
                <w:b/>
                <w:bCs/>
                <w:sz w:val="22"/>
                <w:szCs w:val="18"/>
              </w:rPr>
            </w:pPr>
            <w:r w:rsidRPr="00D7336F">
              <w:rPr>
                <w:rFonts w:asciiTheme="minorHAnsi" w:hAnsiTheme="minorHAnsi" w:cstheme="minorHAnsi"/>
                <w:b/>
                <w:bCs/>
                <w:sz w:val="22"/>
                <w:szCs w:val="18"/>
              </w:rPr>
              <w:t>Direct Reports</w:t>
            </w:r>
          </w:p>
        </w:tc>
        <w:tc>
          <w:tcPr>
            <w:tcW w:w="2646" w:type="pct"/>
            <w:tcBorders>
              <w:top w:val="single" w:sz="4" w:space="0" w:color="auto"/>
              <w:left w:val="single" w:sz="0" w:space="0" w:color="000000" w:themeColor="text1"/>
              <w:bottom w:val="single" w:sz="0" w:space="0" w:color="000000" w:themeColor="text1"/>
              <w:right w:val="single" w:sz="0" w:space="0" w:color="000000" w:themeColor="text1"/>
            </w:tcBorders>
          </w:tcPr>
          <w:p w14:paraId="5E5ABDFE" w14:textId="2A7B5B6D" w:rsidR="00A16B29" w:rsidRPr="00D7336F" w:rsidRDefault="00DE7656" w:rsidP="00A16B29">
            <w:pPr>
              <w:spacing w:before="120" w:after="80"/>
              <w:rPr>
                <w:rFonts w:asciiTheme="minorHAnsi" w:hAnsiTheme="minorHAnsi" w:cstheme="minorHAnsi"/>
                <w:sz w:val="22"/>
              </w:rPr>
            </w:pPr>
            <w:r w:rsidRPr="00D7336F">
              <w:rPr>
                <w:rFonts w:asciiTheme="minorHAnsi" w:hAnsiTheme="minorHAnsi" w:cstheme="minorHAnsi"/>
                <w:sz w:val="22"/>
              </w:rPr>
              <w:t>Nil</w:t>
            </w:r>
          </w:p>
        </w:tc>
      </w:tr>
      <w:tr w:rsidR="00A16B29" w:rsidRPr="00D7336F" w14:paraId="7FDDD551"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22F0BBBE" w14:textId="77777777" w:rsidR="00A16B29" w:rsidRPr="00D7336F" w:rsidRDefault="00A16B29" w:rsidP="00A16B29">
            <w:pPr>
              <w:spacing w:before="120" w:after="120"/>
              <w:rPr>
                <w:rFonts w:asciiTheme="minorHAnsi" w:hAnsiTheme="minorHAnsi" w:cstheme="minorHAnsi"/>
                <w:b/>
                <w:bCs/>
                <w:sz w:val="22"/>
              </w:rPr>
            </w:pPr>
          </w:p>
        </w:tc>
        <w:tc>
          <w:tcPr>
            <w:tcW w:w="147" w:type="pct"/>
            <w:vMerge/>
          </w:tcPr>
          <w:p w14:paraId="085F217F" w14:textId="77777777" w:rsidR="00A16B29" w:rsidRPr="00D7336F"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494C4D3" w14:textId="77777777" w:rsidR="00A16B29" w:rsidRPr="00D7336F" w:rsidRDefault="00A16B29" w:rsidP="00A16B29">
            <w:pPr>
              <w:spacing w:before="80" w:after="80"/>
              <w:jc w:val="right"/>
              <w:rPr>
                <w:rFonts w:asciiTheme="minorHAnsi" w:hAnsiTheme="minorHAnsi" w:cstheme="minorHAnsi"/>
                <w:b/>
                <w:bCs/>
                <w:sz w:val="22"/>
                <w:szCs w:val="18"/>
              </w:rPr>
            </w:pPr>
            <w:r w:rsidRPr="00D7336F">
              <w:rPr>
                <w:rFonts w:asciiTheme="minorHAnsi" w:hAnsiTheme="minorHAnsi" w:cstheme="minorHAnsi"/>
                <w:b/>
                <w:bCs/>
                <w:sz w:val="22"/>
                <w:szCs w:val="18"/>
              </w:rPr>
              <w:t>Overall team</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A4FBBA1" w14:textId="73F38147" w:rsidR="00A16B29" w:rsidRPr="00D7336F" w:rsidRDefault="00DE7656" w:rsidP="00A16B29">
            <w:pPr>
              <w:spacing w:before="80" w:after="80"/>
              <w:rPr>
                <w:rFonts w:asciiTheme="minorHAnsi" w:hAnsiTheme="minorHAnsi" w:cstheme="minorHAnsi"/>
                <w:sz w:val="22"/>
              </w:rPr>
            </w:pPr>
            <w:r w:rsidRPr="00D7336F">
              <w:rPr>
                <w:rFonts w:asciiTheme="minorHAnsi" w:hAnsiTheme="minorHAnsi" w:cstheme="minorHAnsi"/>
                <w:sz w:val="22"/>
              </w:rPr>
              <w:t>Be You Delivery Team</w:t>
            </w:r>
          </w:p>
        </w:tc>
      </w:tr>
      <w:tr w:rsidR="00A16B29" w:rsidRPr="00D7336F" w14:paraId="0F2999D9"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7C4D8FB7" w14:textId="77777777" w:rsidR="00A16B29" w:rsidRPr="00D7336F" w:rsidRDefault="00A16B29" w:rsidP="00A16B29">
            <w:pPr>
              <w:spacing w:before="120" w:after="120"/>
              <w:rPr>
                <w:rFonts w:asciiTheme="minorHAnsi" w:hAnsiTheme="minorHAnsi" w:cstheme="minorHAnsi"/>
                <w:b/>
                <w:bCs/>
                <w:sz w:val="22"/>
              </w:rPr>
            </w:pPr>
          </w:p>
        </w:tc>
        <w:tc>
          <w:tcPr>
            <w:tcW w:w="147" w:type="pct"/>
            <w:vMerge/>
          </w:tcPr>
          <w:p w14:paraId="468F5318" w14:textId="77777777" w:rsidR="00A16B29" w:rsidRPr="00D7336F"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373A40D" w14:textId="77777777" w:rsidR="00A16B29" w:rsidRPr="00D7336F" w:rsidRDefault="00D4139C" w:rsidP="00A16B29">
            <w:pPr>
              <w:spacing w:before="80" w:after="80"/>
              <w:jc w:val="right"/>
              <w:rPr>
                <w:rFonts w:asciiTheme="minorHAnsi" w:hAnsiTheme="minorHAnsi" w:cstheme="minorHAnsi"/>
                <w:b/>
                <w:bCs/>
                <w:sz w:val="22"/>
                <w:szCs w:val="18"/>
              </w:rPr>
            </w:pPr>
            <w:r w:rsidRPr="00D7336F">
              <w:rPr>
                <w:rFonts w:asciiTheme="minorHAnsi" w:hAnsiTheme="minorHAnsi" w:cstheme="minorHAnsi"/>
                <w:b/>
                <w:bCs/>
                <w:sz w:val="22"/>
                <w:szCs w:val="18"/>
              </w:rPr>
              <w:t>Financial Delegation</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6694285" w14:textId="67E4113F" w:rsidR="00A16B29" w:rsidRPr="00D7336F" w:rsidRDefault="00DE7656" w:rsidP="00A16B29">
            <w:pPr>
              <w:spacing w:before="80" w:after="80"/>
              <w:rPr>
                <w:rFonts w:asciiTheme="minorHAnsi" w:hAnsiTheme="minorHAnsi" w:cstheme="minorHAnsi"/>
                <w:sz w:val="22"/>
              </w:rPr>
            </w:pPr>
            <w:r w:rsidRPr="00D7336F">
              <w:rPr>
                <w:rFonts w:asciiTheme="minorHAnsi" w:hAnsiTheme="minorHAnsi" w:cstheme="minorHAnsi"/>
                <w:sz w:val="22"/>
              </w:rPr>
              <w:t>As per the Delegations of Authority policy</w:t>
            </w:r>
          </w:p>
        </w:tc>
      </w:tr>
      <w:tr w:rsidR="00363C4B" w:rsidRPr="00D7336F" w14:paraId="79854CFB"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49FFCFC8" w14:textId="77777777" w:rsidR="00363C4B" w:rsidRPr="00D7336F" w:rsidRDefault="00C60A96" w:rsidP="00363C4B">
            <w:pPr>
              <w:spacing w:before="120" w:after="120"/>
              <w:rPr>
                <w:rFonts w:asciiTheme="minorHAnsi" w:hAnsiTheme="minorHAnsi" w:cstheme="minorHAnsi"/>
                <w:b/>
                <w:bCs/>
                <w:sz w:val="22"/>
                <w:szCs w:val="22"/>
              </w:rPr>
            </w:pPr>
            <w:r w:rsidRPr="00D7336F">
              <w:rPr>
                <w:rFonts w:asciiTheme="minorHAnsi" w:hAnsiTheme="minorHAnsi" w:cstheme="minorHAnsi"/>
                <w:b/>
                <w:bCs/>
                <w:sz w:val="22"/>
                <w:szCs w:val="22"/>
              </w:rPr>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75D2FD1A" w14:textId="77777777" w:rsidR="00363C4B" w:rsidRPr="00D7336F"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3574EB0B" w14:textId="77777777" w:rsidR="0059413B" w:rsidRPr="00C97BB0" w:rsidRDefault="00E90CED"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Triage incoming enquiries for the Be You Content team, coordinating with the team to ensure that all requests are managed and responded to appropriately and in a timely manner</w:t>
            </w:r>
          </w:p>
          <w:p w14:paraId="008F39FA" w14:textId="483DBD28" w:rsidR="00307946" w:rsidRPr="00C97BB0" w:rsidRDefault="00307946"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 xml:space="preserve">Assist in creation of Content team processes and operational </w:t>
            </w:r>
            <w:r w:rsidR="00E33CC8" w:rsidRPr="00C97BB0">
              <w:rPr>
                <w:rFonts w:asciiTheme="minorHAnsi" w:hAnsiTheme="minorHAnsi" w:cstheme="minorHAnsi"/>
                <w:sz w:val="22"/>
                <w:szCs w:val="22"/>
              </w:rPr>
              <w:t>documentation,</w:t>
            </w:r>
            <w:r w:rsidRPr="00C97BB0">
              <w:rPr>
                <w:rFonts w:asciiTheme="minorHAnsi" w:hAnsiTheme="minorHAnsi" w:cstheme="minorHAnsi"/>
                <w:sz w:val="22"/>
                <w:szCs w:val="22"/>
              </w:rPr>
              <w:t xml:space="preserve"> ensuring they are s</w:t>
            </w:r>
            <w:r w:rsidR="001C4043" w:rsidRPr="00C97BB0">
              <w:rPr>
                <w:rFonts w:asciiTheme="minorHAnsi" w:hAnsiTheme="minorHAnsi" w:cstheme="minorHAnsi"/>
                <w:sz w:val="22"/>
                <w:szCs w:val="22"/>
              </w:rPr>
              <w:t>ocialised</w:t>
            </w:r>
            <w:r w:rsidRPr="00C97BB0">
              <w:rPr>
                <w:rFonts w:asciiTheme="minorHAnsi" w:hAnsiTheme="minorHAnsi" w:cstheme="minorHAnsi"/>
                <w:sz w:val="22"/>
                <w:szCs w:val="22"/>
              </w:rPr>
              <w:t xml:space="preserve"> across </w:t>
            </w:r>
            <w:r w:rsidR="0059413B" w:rsidRPr="00C97BB0">
              <w:rPr>
                <w:rFonts w:asciiTheme="minorHAnsi" w:hAnsiTheme="minorHAnsi" w:cstheme="minorHAnsi"/>
                <w:sz w:val="22"/>
                <w:szCs w:val="22"/>
              </w:rPr>
              <w:t>relevant Be You streams</w:t>
            </w:r>
          </w:p>
          <w:p w14:paraId="5B28BF29" w14:textId="6B09AEDA" w:rsidR="008B11BC" w:rsidRPr="00C97BB0" w:rsidRDefault="008B11BC" w:rsidP="7C8E7435">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Provide administrative, operational, logistical and coordination support to the Be You Content Lead and broader Be You team as required</w:t>
            </w:r>
          </w:p>
          <w:p w14:paraId="488C551E" w14:textId="780410F8" w:rsidR="7C8E7435" w:rsidRPr="00C97BB0" w:rsidRDefault="7C8E7435" w:rsidP="7C8E7435">
            <w:pPr>
              <w:pStyle w:val="ListParagraph"/>
              <w:numPr>
                <w:ilvl w:val="0"/>
                <w:numId w:val="13"/>
              </w:numPr>
              <w:rPr>
                <w:rFonts w:asciiTheme="minorHAnsi" w:eastAsiaTheme="minorEastAsia" w:hAnsiTheme="minorHAnsi" w:cstheme="minorHAnsi"/>
                <w:sz w:val="22"/>
                <w:szCs w:val="22"/>
              </w:rPr>
            </w:pPr>
            <w:r w:rsidRPr="00C97BB0">
              <w:rPr>
                <w:rFonts w:asciiTheme="minorHAnsi" w:hAnsiTheme="minorHAnsi" w:cstheme="minorHAnsi"/>
                <w:sz w:val="22"/>
                <w:szCs w:val="22"/>
              </w:rPr>
              <w:lastRenderedPageBreak/>
              <w:t>Supports Content Lead in delivering governance activities such as Content Taskforce.</w:t>
            </w:r>
          </w:p>
          <w:p w14:paraId="7BE72421" w14:textId="356EC8C5" w:rsidR="007B08D2" w:rsidRPr="00C97BB0" w:rsidRDefault="002D74E3"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 xml:space="preserve">Update and maintain the </w:t>
            </w:r>
            <w:r w:rsidR="0077781B" w:rsidRPr="00C97BB0">
              <w:rPr>
                <w:rFonts w:asciiTheme="minorHAnsi" w:hAnsiTheme="minorHAnsi" w:cstheme="minorHAnsi"/>
                <w:sz w:val="22"/>
                <w:szCs w:val="22"/>
              </w:rPr>
              <w:t>Be You</w:t>
            </w:r>
            <w:r w:rsidR="00F75914" w:rsidRPr="00C97BB0">
              <w:rPr>
                <w:rFonts w:asciiTheme="minorHAnsi" w:hAnsiTheme="minorHAnsi" w:cstheme="minorHAnsi"/>
                <w:sz w:val="22"/>
                <w:szCs w:val="22"/>
              </w:rPr>
              <w:t xml:space="preserve"> filing systems and</w:t>
            </w:r>
            <w:r w:rsidR="0077781B" w:rsidRPr="00C97BB0">
              <w:rPr>
                <w:rFonts w:asciiTheme="minorHAnsi" w:hAnsiTheme="minorHAnsi" w:cstheme="minorHAnsi"/>
                <w:sz w:val="22"/>
                <w:szCs w:val="22"/>
              </w:rPr>
              <w:t xml:space="preserve"> </w:t>
            </w:r>
            <w:r w:rsidRPr="00C97BB0">
              <w:rPr>
                <w:rFonts w:asciiTheme="minorHAnsi" w:hAnsiTheme="minorHAnsi" w:cstheme="minorHAnsi"/>
                <w:sz w:val="22"/>
                <w:szCs w:val="22"/>
              </w:rPr>
              <w:t>Digital Asset Management system (DAM)</w:t>
            </w:r>
            <w:r w:rsidR="00F75914" w:rsidRPr="00C97BB0">
              <w:rPr>
                <w:rFonts w:asciiTheme="minorHAnsi" w:hAnsiTheme="minorHAnsi" w:cstheme="minorHAnsi"/>
                <w:sz w:val="22"/>
                <w:szCs w:val="22"/>
              </w:rPr>
              <w:t xml:space="preserve"> </w:t>
            </w:r>
          </w:p>
          <w:p w14:paraId="50A55299" w14:textId="13702721" w:rsidR="0087308E" w:rsidRPr="00C97BB0" w:rsidRDefault="7C8E7435" w:rsidP="7C8E7435">
            <w:pPr>
              <w:pStyle w:val="ListParagraph"/>
              <w:numPr>
                <w:ilvl w:val="0"/>
                <w:numId w:val="13"/>
              </w:numPr>
              <w:rPr>
                <w:rFonts w:asciiTheme="minorHAnsi" w:eastAsiaTheme="minorEastAsia" w:hAnsiTheme="minorHAnsi" w:cstheme="minorHAnsi"/>
                <w:sz w:val="22"/>
                <w:szCs w:val="22"/>
              </w:rPr>
            </w:pPr>
            <w:r w:rsidRPr="00C97BB0">
              <w:rPr>
                <w:rFonts w:asciiTheme="minorHAnsi" w:hAnsiTheme="minorHAnsi" w:cstheme="minorHAnsi"/>
                <w:color w:val="000000" w:themeColor="text1"/>
                <w:sz w:val="22"/>
                <w:szCs w:val="22"/>
                <w:lang w:val="en-US"/>
              </w:rPr>
              <w:t>Collaborates with Content Production Manager to complete website page builds, asset uploads, site content change requests in line with Content Strategy, accessibility standards, brand guidelines, digital strategy.</w:t>
            </w:r>
            <w:r w:rsidRPr="00C97BB0">
              <w:rPr>
                <w:rFonts w:asciiTheme="minorHAnsi" w:hAnsiTheme="minorHAnsi" w:cstheme="minorHAnsi"/>
                <w:sz w:val="22"/>
                <w:szCs w:val="22"/>
              </w:rPr>
              <w:t xml:space="preserve"> </w:t>
            </w:r>
            <w:r w:rsidR="0087308E" w:rsidRPr="00C97BB0">
              <w:rPr>
                <w:rFonts w:asciiTheme="minorHAnsi" w:hAnsiTheme="minorHAnsi" w:cstheme="minorHAnsi"/>
                <w:sz w:val="22"/>
                <w:szCs w:val="22"/>
              </w:rPr>
              <w:t xml:space="preserve">Upload, update and maintain content across the Be </w:t>
            </w:r>
            <w:proofErr w:type="gramStart"/>
            <w:r w:rsidR="0087308E" w:rsidRPr="00C97BB0">
              <w:rPr>
                <w:rFonts w:asciiTheme="minorHAnsi" w:hAnsiTheme="minorHAnsi" w:cstheme="minorHAnsi"/>
                <w:sz w:val="22"/>
                <w:szCs w:val="22"/>
              </w:rPr>
              <w:t>You</w:t>
            </w:r>
            <w:proofErr w:type="gramEnd"/>
            <w:r w:rsidR="0087308E" w:rsidRPr="00C97BB0">
              <w:rPr>
                <w:rFonts w:asciiTheme="minorHAnsi" w:hAnsiTheme="minorHAnsi" w:cstheme="minorHAnsi"/>
                <w:sz w:val="22"/>
                <w:szCs w:val="22"/>
              </w:rPr>
              <w:t xml:space="preserve"> website via the Be You CMS</w:t>
            </w:r>
          </w:p>
          <w:p w14:paraId="7E9E5581" w14:textId="3FB28B04" w:rsidR="002D74E3" w:rsidRPr="00C97BB0" w:rsidRDefault="002D74E3" w:rsidP="7C8E7435">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 xml:space="preserve">Assist with coordinating the Content team’s </w:t>
            </w:r>
            <w:r w:rsidR="0059413B" w:rsidRPr="00C97BB0">
              <w:rPr>
                <w:rFonts w:asciiTheme="minorHAnsi" w:hAnsiTheme="minorHAnsi" w:cstheme="minorHAnsi"/>
                <w:sz w:val="22"/>
                <w:szCs w:val="22"/>
              </w:rPr>
              <w:t>finance</w:t>
            </w:r>
            <w:r w:rsidRPr="00C97BB0">
              <w:rPr>
                <w:rFonts w:asciiTheme="minorHAnsi" w:hAnsiTheme="minorHAnsi" w:cstheme="minorHAnsi"/>
                <w:sz w:val="22"/>
                <w:szCs w:val="22"/>
              </w:rPr>
              <w:t xml:space="preserve"> and contract requests as required, keeping accurate </w:t>
            </w:r>
            <w:proofErr w:type="gramStart"/>
            <w:r w:rsidRPr="00C97BB0">
              <w:rPr>
                <w:rFonts w:asciiTheme="minorHAnsi" w:hAnsiTheme="minorHAnsi" w:cstheme="minorHAnsi"/>
                <w:sz w:val="22"/>
                <w:szCs w:val="22"/>
              </w:rPr>
              <w:t>records</w:t>
            </w:r>
            <w:proofErr w:type="gramEnd"/>
            <w:r w:rsidRPr="00C97BB0">
              <w:rPr>
                <w:rFonts w:asciiTheme="minorHAnsi" w:hAnsiTheme="minorHAnsi" w:cstheme="minorHAnsi"/>
                <w:sz w:val="22"/>
                <w:szCs w:val="22"/>
              </w:rPr>
              <w:t xml:space="preserve"> and adhering to internal compliance and approval processes</w:t>
            </w:r>
          </w:p>
          <w:p w14:paraId="192FED43" w14:textId="17034BE0" w:rsidR="7C8E7435" w:rsidRPr="00C97BB0" w:rsidRDefault="7C8E7435" w:rsidP="7C8E7435">
            <w:pPr>
              <w:pStyle w:val="ListParagraph"/>
              <w:numPr>
                <w:ilvl w:val="0"/>
                <w:numId w:val="13"/>
              </w:numPr>
              <w:rPr>
                <w:rFonts w:asciiTheme="minorHAnsi" w:eastAsiaTheme="minorEastAsia" w:hAnsiTheme="minorHAnsi" w:cstheme="minorHAnsi"/>
                <w:sz w:val="22"/>
                <w:szCs w:val="22"/>
                <w:lang w:val="en-US"/>
              </w:rPr>
            </w:pPr>
            <w:r w:rsidRPr="00C97BB0">
              <w:rPr>
                <w:rFonts w:asciiTheme="minorHAnsi" w:hAnsiTheme="minorHAnsi" w:cstheme="minorHAnsi"/>
                <w:color w:val="000000" w:themeColor="text1"/>
                <w:sz w:val="22"/>
                <w:szCs w:val="22"/>
                <w:lang w:val="en-US"/>
              </w:rPr>
              <w:t>Participates in Solution Design and Development in partnership with Content Production Manager and Project Manager to ensure engagement, modality and functionality is at front of mind when developing content solutions</w:t>
            </w:r>
          </w:p>
          <w:p w14:paraId="53FC765C" w14:textId="5A7279DA" w:rsidR="7C8E7435" w:rsidRPr="00C97BB0" w:rsidRDefault="7C8E7435" w:rsidP="7C8E7435">
            <w:pPr>
              <w:pStyle w:val="ListParagraph"/>
              <w:numPr>
                <w:ilvl w:val="0"/>
                <w:numId w:val="13"/>
              </w:numPr>
              <w:rPr>
                <w:rFonts w:asciiTheme="minorHAnsi" w:eastAsiaTheme="minorEastAsia" w:hAnsiTheme="minorHAnsi" w:cstheme="minorHAnsi"/>
                <w:color w:val="000000" w:themeColor="text1"/>
                <w:sz w:val="22"/>
                <w:szCs w:val="22"/>
                <w:lang w:val="en-US"/>
              </w:rPr>
            </w:pPr>
            <w:r w:rsidRPr="00C97BB0">
              <w:rPr>
                <w:rFonts w:asciiTheme="minorHAnsi" w:hAnsiTheme="minorHAnsi" w:cstheme="minorHAnsi"/>
                <w:color w:val="000000" w:themeColor="text1"/>
                <w:sz w:val="22"/>
                <w:szCs w:val="22"/>
                <w:lang w:val="en-US"/>
              </w:rPr>
              <w:t>Ensures all content meets accreditation standards as a part of QA where appropriate and manages accreditation process. Liaises with stakeholder on accreditation related queries such as reporting and customer service issues, providing consultation on comms and email integration, etc.</w:t>
            </w:r>
          </w:p>
          <w:p w14:paraId="62EB1D33" w14:textId="0107CF1C" w:rsidR="00B97C70" w:rsidRPr="00C97BB0" w:rsidRDefault="00B97C70"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 xml:space="preserve">Liaise with </w:t>
            </w:r>
            <w:r w:rsidR="00805C2A" w:rsidRPr="00C97BB0">
              <w:rPr>
                <w:rFonts w:asciiTheme="minorHAnsi" w:hAnsiTheme="minorHAnsi" w:cstheme="minorHAnsi"/>
                <w:sz w:val="22"/>
                <w:szCs w:val="22"/>
              </w:rPr>
              <w:t xml:space="preserve">external </w:t>
            </w:r>
            <w:r w:rsidRPr="00C97BB0">
              <w:rPr>
                <w:rFonts w:asciiTheme="minorHAnsi" w:hAnsiTheme="minorHAnsi" w:cstheme="minorHAnsi"/>
                <w:sz w:val="22"/>
                <w:szCs w:val="22"/>
              </w:rPr>
              <w:t>suppliers to ensure delivery within budget and agreed timeframes</w:t>
            </w:r>
          </w:p>
          <w:p w14:paraId="33B4F2B5" w14:textId="16DBD6DD" w:rsidR="00B97C70" w:rsidRPr="00C97BB0" w:rsidRDefault="00B97C70"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Monitor and report on progress of projects, being able to recognise barriers, and find effective solutions</w:t>
            </w:r>
          </w:p>
          <w:p w14:paraId="53BF57DE" w14:textId="6D58D58A" w:rsidR="0059413B" w:rsidRPr="00C97BB0" w:rsidRDefault="0077781B"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Manage</w:t>
            </w:r>
            <w:r w:rsidR="0017585C" w:rsidRPr="00C97BB0">
              <w:rPr>
                <w:rFonts w:asciiTheme="minorHAnsi" w:hAnsiTheme="minorHAnsi" w:cstheme="minorHAnsi"/>
                <w:sz w:val="22"/>
                <w:szCs w:val="22"/>
              </w:rPr>
              <w:t xml:space="preserve"> </w:t>
            </w:r>
            <w:r w:rsidR="00805C2A" w:rsidRPr="00C97BB0">
              <w:rPr>
                <w:rFonts w:asciiTheme="minorHAnsi" w:hAnsiTheme="minorHAnsi" w:cstheme="minorHAnsi"/>
                <w:sz w:val="22"/>
                <w:szCs w:val="22"/>
              </w:rPr>
              <w:t>Content team meetings where necessary, including booking arrangements, agenda development,</w:t>
            </w:r>
            <w:r w:rsidR="0017585C" w:rsidRPr="00C97BB0">
              <w:rPr>
                <w:rFonts w:asciiTheme="minorHAnsi" w:hAnsiTheme="minorHAnsi" w:cstheme="minorHAnsi"/>
                <w:sz w:val="22"/>
                <w:szCs w:val="22"/>
              </w:rPr>
              <w:t xml:space="preserve"> minute-</w:t>
            </w:r>
            <w:proofErr w:type="gramStart"/>
            <w:r w:rsidR="0017585C" w:rsidRPr="00C97BB0">
              <w:rPr>
                <w:rFonts w:asciiTheme="minorHAnsi" w:hAnsiTheme="minorHAnsi" w:cstheme="minorHAnsi"/>
                <w:sz w:val="22"/>
                <w:szCs w:val="22"/>
              </w:rPr>
              <w:t>taking</w:t>
            </w:r>
            <w:proofErr w:type="gramEnd"/>
            <w:r w:rsidR="00805C2A" w:rsidRPr="00C97BB0">
              <w:rPr>
                <w:rFonts w:asciiTheme="minorHAnsi" w:hAnsiTheme="minorHAnsi" w:cstheme="minorHAnsi"/>
                <w:sz w:val="22"/>
                <w:szCs w:val="22"/>
              </w:rPr>
              <w:t xml:space="preserve"> and information distribution</w:t>
            </w:r>
          </w:p>
          <w:p w14:paraId="36BD94A1" w14:textId="75EA57F9" w:rsidR="00DF3C7A" w:rsidRPr="00C97BB0" w:rsidRDefault="00A971AA"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Facilitate the c</w:t>
            </w:r>
            <w:r w:rsidR="0051378E" w:rsidRPr="00C97BB0">
              <w:rPr>
                <w:rFonts w:asciiTheme="minorHAnsi" w:hAnsiTheme="minorHAnsi" w:cstheme="minorHAnsi"/>
                <w:sz w:val="22"/>
                <w:szCs w:val="22"/>
              </w:rPr>
              <w:t>ontinuous improvement of Be You content, including</w:t>
            </w:r>
            <w:r w:rsidR="0059413B" w:rsidRPr="00C97BB0">
              <w:rPr>
                <w:rFonts w:asciiTheme="minorHAnsi" w:hAnsiTheme="minorHAnsi" w:cstheme="minorHAnsi"/>
                <w:sz w:val="22"/>
                <w:szCs w:val="22"/>
              </w:rPr>
              <w:t xml:space="preserve"> </w:t>
            </w:r>
            <w:r w:rsidRPr="00C97BB0">
              <w:rPr>
                <w:rFonts w:asciiTheme="minorHAnsi" w:hAnsiTheme="minorHAnsi" w:cstheme="minorHAnsi"/>
                <w:sz w:val="22"/>
                <w:szCs w:val="22"/>
              </w:rPr>
              <w:t>coordination</w:t>
            </w:r>
            <w:r w:rsidR="0059413B" w:rsidRPr="00C97BB0">
              <w:rPr>
                <w:rFonts w:asciiTheme="minorHAnsi" w:hAnsiTheme="minorHAnsi" w:cstheme="minorHAnsi"/>
                <w:sz w:val="22"/>
                <w:szCs w:val="22"/>
              </w:rPr>
              <w:t xml:space="preserve"> of</w:t>
            </w:r>
            <w:r w:rsidR="0051378E" w:rsidRPr="00C97BB0">
              <w:rPr>
                <w:rFonts w:asciiTheme="minorHAnsi" w:hAnsiTheme="minorHAnsi" w:cstheme="minorHAnsi"/>
                <w:sz w:val="22"/>
                <w:szCs w:val="22"/>
              </w:rPr>
              <w:t xml:space="preserve"> quality assurance reviews</w:t>
            </w:r>
            <w:r w:rsidR="00320487" w:rsidRPr="00C97BB0">
              <w:rPr>
                <w:rFonts w:asciiTheme="minorHAnsi" w:hAnsiTheme="minorHAnsi" w:cstheme="minorHAnsi"/>
                <w:sz w:val="22"/>
                <w:szCs w:val="22"/>
              </w:rPr>
              <w:t xml:space="preserve"> and optimising publishing workflows</w:t>
            </w:r>
          </w:p>
          <w:p w14:paraId="3A3DF002" w14:textId="752D3CA3" w:rsidR="00586F83" w:rsidRPr="00C97BB0" w:rsidRDefault="00586F83" w:rsidP="007B08D2">
            <w:pPr>
              <w:pStyle w:val="ListParagraph"/>
              <w:numPr>
                <w:ilvl w:val="0"/>
                <w:numId w:val="13"/>
              </w:numPr>
              <w:rPr>
                <w:rFonts w:asciiTheme="minorHAnsi" w:hAnsiTheme="minorHAnsi" w:cstheme="minorHAnsi"/>
                <w:sz w:val="22"/>
                <w:szCs w:val="22"/>
              </w:rPr>
            </w:pPr>
            <w:r w:rsidRPr="00C97BB0">
              <w:rPr>
                <w:rFonts w:asciiTheme="minorHAnsi" w:hAnsiTheme="minorHAnsi" w:cstheme="minorHAnsi"/>
                <w:sz w:val="22"/>
                <w:szCs w:val="22"/>
              </w:rPr>
              <w:t>Other duties in line with the Be You team’s priorities may be assigned from time to time</w:t>
            </w:r>
          </w:p>
          <w:p w14:paraId="3A44B94B" w14:textId="505546F2" w:rsidR="00363C4B" w:rsidRPr="00C97BB0" w:rsidRDefault="00363C4B" w:rsidP="007B08D2">
            <w:pPr>
              <w:rPr>
                <w:rFonts w:asciiTheme="minorHAnsi" w:hAnsiTheme="minorHAnsi" w:cstheme="minorHAnsi"/>
                <w:sz w:val="22"/>
                <w:szCs w:val="22"/>
              </w:rPr>
            </w:pPr>
          </w:p>
        </w:tc>
      </w:tr>
      <w:tr w:rsidR="003C268D" w:rsidRPr="00D7336F" w14:paraId="79FB50A7"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09E7381E" w14:textId="77777777" w:rsidR="003C268D" w:rsidRPr="00D7336F" w:rsidRDefault="003C268D" w:rsidP="00363C4B">
            <w:pPr>
              <w:spacing w:before="120" w:after="120"/>
              <w:rPr>
                <w:rFonts w:asciiTheme="minorHAnsi" w:hAnsiTheme="minorHAnsi" w:cstheme="minorHAnsi"/>
                <w:b/>
                <w:bCs/>
                <w:sz w:val="22"/>
              </w:rPr>
            </w:pPr>
            <w:r w:rsidRPr="00D7336F">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6607EFD" w14:textId="77777777" w:rsidR="003C268D" w:rsidRPr="00D7336F"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3D63940A" w14:textId="4B1CC92C" w:rsidR="001D4423" w:rsidRPr="00C97BB0" w:rsidRDefault="003C268D" w:rsidP="001D4423">
            <w:pPr>
              <w:spacing w:before="120" w:after="120"/>
              <w:rPr>
                <w:rFonts w:asciiTheme="minorHAnsi" w:hAnsiTheme="minorHAnsi" w:cstheme="minorHAnsi"/>
                <w:sz w:val="22"/>
                <w:szCs w:val="22"/>
              </w:rPr>
            </w:pPr>
            <w:r w:rsidRPr="00C97BB0">
              <w:rPr>
                <w:rFonts w:asciiTheme="minorHAnsi" w:hAnsiTheme="minorHAnsi" w:cstheme="minorHAnsi"/>
                <w:sz w:val="22"/>
                <w:szCs w:val="22"/>
              </w:rPr>
              <w:t>C</w:t>
            </w:r>
            <w:r w:rsidR="001D4423" w:rsidRPr="00C97BB0">
              <w:rPr>
                <w:rFonts w:asciiTheme="minorHAnsi" w:hAnsiTheme="minorHAnsi" w:cstheme="minorHAnsi"/>
                <w:sz w:val="22"/>
                <w:szCs w:val="22"/>
              </w:rPr>
              <w:t>ommunicates to diverse constituents, ensuring that all forms of communication are clear, concise, and accurate.</w:t>
            </w:r>
          </w:p>
          <w:p w14:paraId="05A806D4" w14:textId="77777777" w:rsidR="001D4423" w:rsidRPr="00C97BB0" w:rsidRDefault="001D4423" w:rsidP="001D4423">
            <w:pPr>
              <w:spacing w:before="120" w:after="120"/>
              <w:rPr>
                <w:rFonts w:asciiTheme="minorHAnsi" w:hAnsiTheme="minorHAnsi" w:cstheme="minorHAnsi"/>
                <w:sz w:val="22"/>
                <w:szCs w:val="22"/>
              </w:rPr>
            </w:pPr>
            <w:r w:rsidRPr="00C97BB0">
              <w:rPr>
                <w:rFonts w:asciiTheme="minorHAnsi" w:hAnsiTheme="minorHAnsi" w:cstheme="minorHAnsi"/>
                <w:sz w:val="22"/>
                <w:szCs w:val="22"/>
              </w:rPr>
              <w:t>Listens actively to evaluate situations and responds effectively and creatively.</w:t>
            </w:r>
          </w:p>
          <w:p w14:paraId="2A5E7B2C" w14:textId="13F606B4" w:rsidR="001D4423" w:rsidRPr="00C97BB0" w:rsidRDefault="001D4423" w:rsidP="001D4423">
            <w:pPr>
              <w:spacing w:before="120" w:after="120"/>
              <w:rPr>
                <w:rFonts w:asciiTheme="minorHAnsi" w:hAnsiTheme="minorHAnsi" w:cstheme="minorHAnsi"/>
                <w:sz w:val="22"/>
                <w:szCs w:val="22"/>
              </w:rPr>
            </w:pPr>
            <w:r w:rsidRPr="00C97BB0">
              <w:rPr>
                <w:rFonts w:asciiTheme="minorHAnsi" w:hAnsiTheme="minorHAnsi" w:cstheme="minorHAnsi"/>
                <w:sz w:val="22"/>
                <w:szCs w:val="22"/>
              </w:rPr>
              <w:t xml:space="preserve">Demonstrates sensitivity to the needs, </w:t>
            </w:r>
            <w:proofErr w:type="gramStart"/>
            <w:r w:rsidRPr="00C97BB0">
              <w:rPr>
                <w:rFonts w:asciiTheme="minorHAnsi" w:hAnsiTheme="minorHAnsi" w:cstheme="minorHAnsi"/>
                <w:sz w:val="22"/>
                <w:szCs w:val="22"/>
              </w:rPr>
              <w:t>concerns</w:t>
            </w:r>
            <w:proofErr w:type="gramEnd"/>
            <w:r w:rsidRPr="00C97BB0">
              <w:rPr>
                <w:rFonts w:asciiTheme="minorHAnsi" w:hAnsiTheme="minorHAnsi" w:cstheme="minorHAnsi"/>
                <w:sz w:val="22"/>
                <w:szCs w:val="22"/>
              </w:rPr>
              <w:t xml:space="preserve"> and opinions of other</w:t>
            </w:r>
            <w:r w:rsidR="00EE6554" w:rsidRPr="00C97BB0">
              <w:rPr>
                <w:rFonts w:asciiTheme="minorHAnsi" w:hAnsiTheme="minorHAnsi" w:cstheme="minorHAnsi"/>
                <w:sz w:val="22"/>
                <w:szCs w:val="22"/>
              </w:rPr>
              <w:t>s</w:t>
            </w:r>
            <w:r w:rsidR="009D468B" w:rsidRPr="00C97BB0">
              <w:rPr>
                <w:rFonts w:asciiTheme="minorHAnsi" w:hAnsiTheme="minorHAnsi" w:cstheme="minorHAnsi"/>
                <w:sz w:val="22"/>
                <w:szCs w:val="22"/>
              </w:rPr>
              <w:t xml:space="preserve">. </w:t>
            </w:r>
          </w:p>
          <w:p w14:paraId="4BF10E45" w14:textId="747AF132" w:rsidR="00EE6554" w:rsidRPr="00C97BB0" w:rsidRDefault="0087308E" w:rsidP="001D4423">
            <w:pPr>
              <w:spacing w:before="120" w:after="120"/>
              <w:rPr>
                <w:rFonts w:asciiTheme="minorHAnsi" w:hAnsiTheme="minorHAnsi" w:cstheme="minorHAnsi"/>
                <w:sz w:val="22"/>
                <w:szCs w:val="22"/>
              </w:rPr>
            </w:pPr>
            <w:proofErr w:type="gramStart"/>
            <w:r w:rsidRPr="00C97BB0">
              <w:rPr>
                <w:rFonts w:asciiTheme="minorHAnsi" w:hAnsiTheme="minorHAnsi" w:cstheme="minorHAnsi"/>
                <w:sz w:val="22"/>
                <w:szCs w:val="22"/>
              </w:rPr>
              <w:t>Is able to</w:t>
            </w:r>
            <w:proofErr w:type="gramEnd"/>
            <w:r w:rsidR="00EE6554" w:rsidRPr="00C97BB0">
              <w:rPr>
                <w:rFonts w:asciiTheme="minorHAnsi" w:hAnsiTheme="minorHAnsi" w:cstheme="minorHAnsi"/>
                <w:sz w:val="22"/>
                <w:szCs w:val="22"/>
              </w:rPr>
              <w:t xml:space="preserve"> work within an agile</w:t>
            </w:r>
            <w:r w:rsidR="009861B0" w:rsidRPr="00C97BB0">
              <w:rPr>
                <w:rFonts w:asciiTheme="minorHAnsi" w:hAnsiTheme="minorHAnsi" w:cstheme="minorHAnsi"/>
                <w:sz w:val="22"/>
                <w:szCs w:val="22"/>
              </w:rPr>
              <w:t>, fast-paced</w:t>
            </w:r>
            <w:r w:rsidR="00EE6554" w:rsidRPr="00C97BB0">
              <w:rPr>
                <w:rFonts w:asciiTheme="minorHAnsi" w:hAnsiTheme="minorHAnsi" w:cstheme="minorHAnsi"/>
                <w:sz w:val="22"/>
                <w:szCs w:val="22"/>
              </w:rPr>
              <w:t xml:space="preserve"> team</w:t>
            </w:r>
            <w:r w:rsidR="009861B0" w:rsidRPr="00C97BB0">
              <w:rPr>
                <w:rFonts w:asciiTheme="minorHAnsi" w:hAnsiTheme="minorHAnsi" w:cstheme="minorHAnsi"/>
                <w:sz w:val="22"/>
                <w:szCs w:val="22"/>
              </w:rPr>
              <w:t xml:space="preserve"> environment</w:t>
            </w:r>
            <w:r w:rsidR="0059413B" w:rsidRPr="00C97BB0">
              <w:rPr>
                <w:rFonts w:asciiTheme="minorHAnsi" w:hAnsiTheme="minorHAnsi" w:cstheme="minorHAnsi"/>
                <w:sz w:val="22"/>
                <w:szCs w:val="22"/>
              </w:rPr>
              <w:t>, comfortable adopting new ways of working</w:t>
            </w:r>
            <w:r w:rsidRPr="00C97BB0">
              <w:rPr>
                <w:rFonts w:asciiTheme="minorHAnsi" w:hAnsiTheme="minorHAnsi" w:cstheme="minorHAnsi"/>
                <w:sz w:val="22"/>
                <w:szCs w:val="22"/>
              </w:rPr>
              <w:t xml:space="preserve"> and operating within an ever-evolving space</w:t>
            </w:r>
            <w:r w:rsidR="009D468B" w:rsidRPr="00C97BB0">
              <w:rPr>
                <w:rFonts w:asciiTheme="minorHAnsi" w:hAnsiTheme="minorHAnsi" w:cstheme="minorHAnsi"/>
                <w:sz w:val="22"/>
                <w:szCs w:val="22"/>
              </w:rPr>
              <w:t>.</w:t>
            </w:r>
          </w:p>
          <w:p w14:paraId="0319ADE2" w14:textId="77777777" w:rsidR="00586F83" w:rsidRPr="00C97BB0" w:rsidRDefault="00586F83" w:rsidP="00586F83">
            <w:pPr>
              <w:spacing w:before="120"/>
              <w:rPr>
                <w:rFonts w:asciiTheme="minorHAnsi" w:hAnsiTheme="minorHAnsi" w:cstheme="minorHAnsi"/>
                <w:sz w:val="22"/>
                <w:szCs w:val="22"/>
              </w:rPr>
            </w:pPr>
            <w:r w:rsidRPr="00C97BB0">
              <w:rPr>
                <w:rFonts w:asciiTheme="minorHAnsi" w:hAnsiTheme="minorHAnsi" w:cstheme="minorHAnsi"/>
                <w:sz w:val="22"/>
                <w:szCs w:val="22"/>
              </w:rPr>
              <w:t>Builds and maintains effective relationships with delivery partners and other internal and external stakeholders to ensure clear communication and workflows</w:t>
            </w:r>
          </w:p>
          <w:p w14:paraId="0B306975" w14:textId="77777777" w:rsidR="00586F83" w:rsidRPr="00C97BB0" w:rsidRDefault="00586F83" w:rsidP="00586F83">
            <w:pPr>
              <w:spacing w:before="120"/>
              <w:rPr>
                <w:rFonts w:asciiTheme="minorHAnsi" w:hAnsiTheme="minorHAnsi" w:cstheme="minorHAnsi"/>
                <w:sz w:val="22"/>
                <w:szCs w:val="22"/>
              </w:rPr>
            </w:pPr>
            <w:r w:rsidRPr="00C97BB0">
              <w:rPr>
                <w:rFonts w:asciiTheme="minorHAnsi" w:hAnsiTheme="minorHAnsi" w:cstheme="minorHAnsi"/>
                <w:sz w:val="22"/>
                <w:szCs w:val="22"/>
              </w:rPr>
              <w:t>Follows risk management escalation processes as necessary</w:t>
            </w:r>
          </w:p>
          <w:p w14:paraId="2B840752" w14:textId="5B4A6361" w:rsidR="00586F83" w:rsidRPr="00C97BB0" w:rsidRDefault="00586F83" w:rsidP="00586F83">
            <w:pPr>
              <w:spacing w:before="120" w:after="120"/>
              <w:rPr>
                <w:rFonts w:asciiTheme="minorHAnsi" w:hAnsiTheme="minorHAnsi" w:cstheme="minorHAnsi"/>
                <w:sz w:val="22"/>
                <w:szCs w:val="22"/>
              </w:rPr>
            </w:pPr>
            <w:r w:rsidRPr="00C97BB0">
              <w:rPr>
                <w:rFonts w:asciiTheme="minorHAnsi" w:hAnsiTheme="minorHAnsi" w:cstheme="minorHAnsi"/>
                <w:sz w:val="22"/>
                <w:szCs w:val="22"/>
              </w:rPr>
              <w:t>Works collaboratively with all team members and other teams within Beyond Blue to achieve overall objectives</w:t>
            </w:r>
          </w:p>
          <w:p w14:paraId="419B32DE" w14:textId="30330E0A" w:rsidR="003C268D" w:rsidRPr="00C97BB0" w:rsidRDefault="003C268D" w:rsidP="001D4423">
            <w:pPr>
              <w:spacing w:before="120"/>
              <w:rPr>
                <w:rFonts w:asciiTheme="minorHAnsi" w:hAnsiTheme="minorHAnsi" w:cstheme="minorHAnsi"/>
                <w:sz w:val="22"/>
                <w:szCs w:val="22"/>
              </w:rPr>
            </w:pPr>
          </w:p>
        </w:tc>
      </w:tr>
      <w:tr w:rsidR="00363C4B" w:rsidRPr="00D7336F" w14:paraId="73AA54A8"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95206FC" w14:textId="77777777" w:rsidR="00363C4B" w:rsidRPr="00D7336F" w:rsidRDefault="00A16B29" w:rsidP="00363C4B">
            <w:pPr>
              <w:spacing w:before="120" w:after="120"/>
              <w:rPr>
                <w:rFonts w:asciiTheme="minorHAnsi" w:hAnsiTheme="minorHAnsi" w:cstheme="minorHAnsi"/>
                <w:b/>
                <w:bCs/>
                <w:sz w:val="22"/>
                <w:szCs w:val="22"/>
              </w:rPr>
            </w:pPr>
            <w:r w:rsidRPr="00D7336F">
              <w:rPr>
                <w:rFonts w:asciiTheme="minorHAnsi" w:hAnsiTheme="minorHAnsi" w:cstheme="minorHAnsi"/>
                <w:b/>
                <w:bCs/>
                <w:sz w:val="22"/>
                <w:szCs w:val="22"/>
              </w:rPr>
              <w:lastRenderedPageBreak/>
              <w:t>Qualifications and k</w:t>
            </w:r>
            <w:r w:rsidR="00C60A96" w:rsidRPr="00D7336F">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AE2D62E" w14:textId="77777777" w:rsidR="00363C4B" w:rsidRPr="00D7336F"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1EE299E3" w14:textId="77777777" w:rsidR="001D4423" w:rsidRPr="00C97BB0" w:rsidRDefault="001D4423" w:rsidP="003C5A3E">
            <w:pPr>
              <w:rPr>
                <w:rFonts w:asciiTheme="minorHAnsi" w:hAnsiTheme="minorHAnsi" w:cstheme="minorHAnsi"/>
                <w:b/>
                <w:bCs/>
                <w:sz w:val="22"/>
                <w:szCs w:val="22"/>
                <w:u w:val="single"/>
              </w:rPr>
            </w:pPr>
            <w:r w:rsidRPr="00C97BB0">
              <w:rPr>
                <w:rFonts w:asciiTheme="minorHAnsi" w:hAnsiTheme="minorHAnsi" w:cstheme="minorHAnsi"/>
                <w:b/>
                <w:bCs/>
                <w:sz w:val="22"/>
                <w:szCs w:val="22"/>
                <w:u w:val="single"/>
              </w:rPr>
              <w:t>Essential</w:t>
            </w:r>
          </w:p>
          <w:p w14:paraId="20431C69" w14:textId="02F93179" w:rsidR="001D4423" w:rsidRPr="00C97BB0" w:rsidRDefault="001D4423"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Excellent organisational and time management skills with a high degree of attention to detail, and established practices for prioritisation of tasks.</w:t>
            </w:r>
          </w:p>
          <w:p w14:paraId="5BC906CC" w14:textId="6A3B90FD" w:rsidR="003C5A3E" w:rsidRPr="00C97BB0" w:rsidRDefault="00E27163"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E</w:t>
            </w:r>
            <w:r w:rsidR="00EE6554" w:rsidRPr="00C97BB0">
              <w:rPr>
                <w:rFonts w:asciiTheme="minorHAnsi" w:hAnsiTheme="minorHAnsi" w:cstheme="minorHAnsi"/>
                <w:sz w:val="22"/>
                <w:szCs w:val="22"/>
              </w:rPr>
              <w:t>xperience in project management and process implementation within a multi-skilled team</w:t>
            </w:r>
            <w:r w:rsidRPr="00C97BB0">
              <w:rPr>
                <w:rFonts w:asciiTheme="minorHAnsi" w:hAnsiTheme="minorHAnsi" w:cstheme="minorHAnsi"/>
                <w:sz w:val="22"/>
                <w:szCs w:val="22"/>
              </w:rPr>
              <w:t xml:space="preserve"> environment</w:t>
            </w:r>
            <w:r w:rsidR="009D468B" w:rsidRPr="00C97BB0">
              <w:rPr>
                <w:rFonts w:asciiTheme="minorHAnsi" w:hAnsiTheme="minorHAnsi" w:cstheme="minorHAnsi"/>
                <w:sz w:val="22"/>
                <w:szCs w:val="22"/>
              </w:rPr>
              <w:t xml:space="preserve">. </w:t>
            </w:r>
          </w:p>
          <w:p w14:paraId="2F89D3FA" w14:textId="1ED1D6A9" w:rsidR="004B6828" w:rsidRPr="00C97BB0" w:rsidRDefault="0088638A"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Experience working with Content Management System</w:t>
            </w:r>
            <w:r w:rsidR="00EE6554" w:rsidRPr="00C97BB0">
              <w:rPr>
                <w:rFonts w:asciiTheme="minorHAnsi" w:hAnsiTheme="minorHAnsi" w:cstheme="minorHAnsi"/>
                <w:sz w:val="22"/>
                <w:szCs w:val="22"/>
              </w:rPr>
              <w:t>s</w:t>
            </w:r>
            <w:r w:rsidRPr="00C97BB0">
              <w:rPr>
                <w:rFonts w:asciiTheme="minorHAnsi" w:hAnsiTheme="minorHAnsi" w:cstheme="minorHAnsi"/>
                <w:sz w:val="22"/>
                <w:szCs w:val="22"/>
              </w:rPr>
              <w:t xml:space="preserve"> </w:t>
            </w:r>
            <w:r w:rsidR="00E27163" w:rsidRPr="00C97BB0">
              <w:rPr>
                <w:rFonts w:asciiTheme="minorHAnsi" w:hAnsiTheme="minorHAnsi" w:cstheme="minorHAnsi"/>
                <w:sz w:val="22"/>
                <w:szCs w:val="22"/>
              </w:rPr>
              <w:t>and Digital Asset Management systems</w:t>
            </w:r>
            <w:r w:rsidR="009D468B" w:rsidRPr="00C97BB0">
              <w:rPr>
                <w:rFonts w:asciiTheme="minorHAnsi" w:hAnsiTheme="minorHAnsi" w:cstheme="minorHAnsi"/>
                <w:sz w:val="22"/>
                <w:szCs w:val="22"/>
              </w:rPr>
              <w:t xml:space="preserve">. </w:t>
            </w:r>
          </w:p>
          <w:p w14:paraId="356E1488" w14:textId="72FAADFF" w:rsidR="0088638A" w:rsidRPr="00C97BB0" w:rsidRDefault="004B6828"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Ability to build and maintain strong relationships with internal and external stakeholders</w:t>
            </w:r>
            <w:r w:rsidR="009D468B" w:rsidRPr="00C97BB0">
              <w:rPr>
                <w:rFonts w:asciiTheme="minorHAnsi" w:hAnsiTheme="minorHAnsi" w:cstheme="minorHAnsi"/>
                <w:sz w:val="22"/>
                <w:szCs w:val="22"/>
              </w:rPr>
              <w:t xml:space="preserve">. </w:t>
            </w:r>
          </w:p>
          <w:p w14:paraId="11117BA2" w14:textId="77777777" w:rsidR="001D4423" w:rsidRPr="00C97BB0" w:rsidRDefault="001D4423"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Ability to assimilate information from various sources into clear and accurate reports and correspondence.</w:t>
            </w:r>
          </w:p>
          <w:p w14:paraId="738FEEF8" w14:textId="13748E3E" w:rsidR="001D4423" w:rsidRPr="00C97BB0" w:rsidRDefault="001D4423" w:rsidP="003C5A3E">
            <w:pPr>
              <w:spacing w:before="120" w:after="120"/>
              <w:rPr>
                <w:rFonts w:asciiTheme="minorHAnsi" w:hAnsiTheme="minorHAnsi" w:cstheme="minorHAnsi"/>
                <w:sz w:val="22"/>
                <w:szCs w:val="22"/>
              </w:rPr>
            </w:pPr>
            <w:r w:rsidRPr="00C97BB0">
              <w:rPr>
                <w:rFonts w:asciiTheme="minorHAnsi" w:hAnsiTheme="minorHAnsi" w:cstheme="minorHAnsi"/>
                <w:sz w:val="22"/>
                <w:szCs w:val="22"/>
              </w:rPr>
              <w:t xml:space="preserve">Proficient in the use of the MS suite. </w:t>
            </w:r>
          </w:p>
          <w:p w14:paraId="7981A06F" w14:textId="77777777" w:rsidR="003C5A3E" w:rsidRPr="00C97BB0" w:rsidRDefault="003C5A3E" w:rsidP="003C5A3E">
            <w:pPr>
              <w:rPr>
                <w:rFonts w:asciiTheme="minorHAnsi" w:hAnsiTheme="minorHAnsi" w:cstheme="minorHAnsi"/>
                <w:sz w:val="22"/>
                <w:szCs w:val="22"/>
              </w:rPr>
            </w:pPr>
          </w:p>
          <w:p w14:paraId="37AB1D13" w14:textId="77777777" w:rsidR="001D4423" w:rsidRPr="00C97BB0" w:rsidRDefault="001D4423" w:rsidP="003C5A3E">
            <w:pPr>
              <w:rPr>
                <w:rFonts w:asciiTheme="minorHAnsi" w:hAnsiTheme="minorHAnsi" w:cstheme="minorHAnsi"/>
                <w:b/>
                <w:bCs/>
                <w:sz w:val="22"/>
                <w:szCs w:val="22"/>
                <w:u w:val="single"/>
              </w:rPr>
            </w:pPr>
            <w:r w:rsidRPr="00C97BB0">
              <w:rPr>
                <w:rFonts w:asciiTheme="minorHAnsi" w:hAnsiTheme="minorHAnsi" w:cstheme="minorHAnsi"/>
                <w:b/>
                <w:bCs/>
                <w:sz w:val="22"/>
                <w:szCs w:val="22"/>
                <w:u w:val="single"/>
              </w:rPr>
              <w:t>Desirable</w:t>
            </w:r>
          </w:p>
          <w:p w14:paraId="30ACAF9D" w14:textId="0D6109BE" w:rsidR="004B6828" w:rsidRPr="00C97BB0" w:rsidRDefault="001D4423" w:rsidP="003C5A3E">
            <w:pPr>
              <w:rPr>
                <w:rFonts w:asciiTheme="minorHAnsi" w:hAnsiTheme="minorHAnsi" w:cstheme="minorHAnsi"/>
                <w:sz w:val="22"/>
                <w:szCs w:val="22"/>
              </w:rPr>
            </w:pPr>
            <w:r w:rsidRPr="00C97BB0">
              <w:rPr>
                <w:rFonts w:asciiTheme="minorHAnsi" w:hAnsiTheme="minorHAnsi" w:cstheme="minorHAnsi"/>
                <w:sz w:val="22"/>
                <w:szCs w:val="22"/>
              </w:rPr>
              <w:t>Understanding the education and health sectors nationally.</w:t>
            </w:r>
            <w:r w:rsidR="0059413B" w:rsidRPr="00C97BB0">
              <w:rPr>
                <w:rFonts w:asciiTheme="minorHAnsi" w:hAnsiTheme="minorHAnsi" w:cstheme="minorHAnsi"/>
                <w:sz w:val="22"/>
                <w:szCs w:val="22"/>
              </w:rPr>
              <w:br/>
            </w:r>
          </w:p>
          <w:p w14:paraId="2D06A9BC" w14:textId="71554E76" w:rsidR="003C268D" w:rsidRPr="00C97BB0" w:rsidRDefault="004B6828" w:rsidP="003C5A3E">
            <w:pPr>
              <w:pStyle w:val="Bullets"/>
              <w:numPr>
                <w:ilvl w:val="0"/>
                <w:numId w:val="0"/>
              </w:numPr>
              <w:spacing w:after="0"/>
              <w:rPr>
                <w:rFonts w:cstheme="minorHAnsi"/>
                <w:szCs w:val="22"/>
              </w:rPr>
            </w:pPr>
            <w:r w:rsidRPr="00C97BB0">
              <w:rPr>
                <w:rFonts w:cstheme="minorHAnsi"/>
                <w:szCs w:val="22"/>
              </w:rPr>
              <w:t xml:space="preserve">Design skills using the Adobe suite (InDesign, </w:t>
            </w:r>
            <w:proofErr w:type="gramStart"/>
            <w:r w:rsidRPr="00C97BB0">
              <w:rPr>
                <w:rFonts w:cstheme="minorHAnsi"/>
                <w:szCs w:val="22"/>
              </w:rPr>
              <w:t>Photoshop</w:t>
            </w:r>
            <w:proofErr w:type="gramEnd"/>
            <w:r w:rsidRPr="00C97BB0">
              <w:rPr>
                <w:rFonts w:cstheme="minorHAnsi"/>
                <w:szCs w:val="22"/>
              </w:rPr>
              <w:t xml:space="preserve"> and illustrator)</w:t>
            </w:r>
          </w:p>
        </w:tc>
      </w:tr>
      <w:tr w:rsidR="00363C4B" w:rsidRPr="00C60A96" w14:paraId="2E3BACED"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687E962F" w14:textId="77777777" w:rsidR="00363C4B" w:rsidRPr="00D7336F" w:rsidRDefault="003C268D" w:rsidP="00363C4B">
            <w:pPr>
              <w:spacing w:before="120" w:after="120"/>
              <w:rPr>
                <w:rFonts w:asciiTheme="minorHAnsi" w:hAnsiTheme="minorHAnsi" w:cstheme="minorHAnsi"/>
                <w:b/>
                <w:bCs/>
                <w:sz w:val="22"/>
                <w:szCs w:val="22"/>
              </w:rPr>
            </w:pPr>
            <w:r w:rsidRPr="00D7336F">
              <w:rPr>
                <w:rFonts w:asciiTheme="minorHAnsi" w:hAnsiTheme="minorHAnsi" w:cstheme="minorHAnsi"/>
                <w:b/>
                <w:bCs/>
                <w:sz w:val="22"/>
                <w:szCs w:val="22"/>
              </w:rPr>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B546B4E" w14:textId="77777777" w:rsidR="00363C4B" w:rsidRPr="00D7336F"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0A56E32" w14:textId="77777777" w:rsidR="00363C4B" w:rsidRPr="00D7336F" w:rsidRDefault="003C268D" w:rsidP="003C268D">
            <w:pPr>
              <w:spacing w:before="120"/>
              <w:rPr>
                <w:rFonts w:asciiTheme="minorHAnsi" w:hAnsiTheme="minorHAnsi" w:cstheme="minorHAnsi"/>
                <w:b/>
                <w:bCs/>
                <w:sz w:val="22"/>
                <w:szCs w:val="22"/>
              </w:rPr>
            </w:pPr>
            <w:r w:rsidRPr="00D7336F">
              <w:rPr>
                <w:rFonts w:asciiTheme="minorHAnsi" w:hAnsiTheme="minorHAnsi" w:cstheme="minorHAnsi"/>
                <w:b/>
                <w:bCs/>
                <w:sz w:val="22"/>
                <w:szCs w:val="22"/>
              </w:rPr>
              <w:t xml:space="preserve">Health, </w:t>
            </w:r>
            <w:proofErr w:type="gramStart"/>
            <w:r w:rsidRPr="00D7336F">
              <w:rPr>
                <w:rFonts w:asciiTheme="minorHAnsi" w:hAnsiTheme="minorHAnsi" w:cstheme="minorHAnsi"/>
                <w:b/>
                <w:bCs/>
                <w:sz w:val="22"/>
                <w:szCs w:val="22"/>
              </w:rPr>
              <w:t>safety</w:t>
            </w:r>
            <w:proofErr w:type="gramEnd"/>
            <w:r w:rsidRPr="00D7336F">
              <w:rPr>
                <w:rFonts w:asciiTheme="minorHAnsi" w:hAnsiTheme="minorHAnsi" w:cstheme="minorHAnsi"/>
                <w:b/>
                <w:bCs/>
                <w:sz w:val="22"/>
                <w:szCs w:val="22"/>
              </w:rPr>
              <w:t xml:space="preserve"> and wellbeing</w:t>
            </w:r>
          </w:p>
          <w:p w14:paraId="75814C5A" w14:textId="77777777" w:rsidR="003C268D" w:rsidRPr="00D7336F" w:rsidRDefault="003C268D" w:rsidP="003C268D">
            <w:pPr>
              <w:rPr>
                <w:rFonts w:asciiTheme="minorHAnsi" w:hAnsiTheme="minorHAnsi" w:cstheme="minorHAnsi"/>
                <w:sz w:val="22"/>
                <w:szCs w:val="22"/>
              </w:rPr>
            </w:pPr>
            <w:r w:rsidRPr="00D7336F">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7C5B10E0" w14:textId="77777777" w:rsidR="003C268D" w:rsidRPr="00D7336F" w:rsidRDefault="003C268D" w:rsidP="003C268D">
            <w:pPr>
              <w:spacing w:before="120"/>
              <w:rPr>
                <w:rFonts w:asciiTheme="minorHAnsi" w:hAnsiTheme="minorHAnsi" w:cstheme="minorHAnsi"/>
                <w:b/>
                <w:bCs/>
                <w:sz w:val="22"/>
                <w:szCs w:val="22"/>
              </w:rPr>
            </w:pPr>
            <w:r w:rsidRPr="00D7336F">
              <w:rPr>
                <w:rFonts w:asciiTheme="minorHAnsi" w:hAnsiTheme="minorHAnsi" w:cstheme="minorHAnsi"/>
                <w:b/>
                <w:bCs/>
                <w:sz w:val="22"/>
                <w:szCs w:val="22"/>
              </w:rPr>
              <w:t>Pre-existing injury</w:t>
            </w:r>
          </w:p>
          <w:p w14:paraId="4CA36F10" w14:textId="77777777" w:rsidR="003C268D" w:rsidRPr="00D7336F" w:rsidRDefault="003C268D" w:rsidP="003C268D">
            <w:pPr>
              <w:rPr>
                <w:rFonts w:asciiTheme="minorHAnsi" w:hAnsiTheme="minorHAnsi" w:cstheme="minorHAnsi"/>
                <w:sz w:val="22"/>
                <w:szCs w:val="22"/>
              </w:rPr>
            </w:pPr>
            <w:r w:rsidRPr="00D7336F">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34E8A53C" w14:textId="77777777" w:rsidR="003C268D" w:rsidRPr="00D7336F" w:rsidRDefault="003C268D" w:rsidP="003C268D">
            <w:pPr>
              <w:spacing w:before="120"/>
              <w:rPr>
                <w:rFonts w:asciiTheme="minorHAnsi" w:hAnsiTheme="minorHAnsi" w:cstheme="minorHAnsi"/>
                <w:b/>
                <w:bCs/>
                <w:sz w:val="22"/>
                <w:szCs w:val="22"/>
              </w:rPr>
            </w:pPr>
            <w:r w:rsidRPr="00D7336F">
              <w:rPr>
                <w:rFonts w:asciiTheme="minorHAnsi" w:hAnsiTheme="minorHAnsi" w:cstheme="minorHAnsi"/>
                <w:b/>
                <w:bCs/>
                <w:sz w:val="22"/>
                <w:szCs w:val="22"/>
              </w:rPr>
              <w:t>Equal opportunity</w:t>
            </w:r>
          </w:p>
          <w:p w14:paraId="5C17C244" w14:textId="77777777" w:rsidR="003C268D" w:rsidRPr="00D7336F" w:rsidRDefault="003C268D" w:rsidP="003C268D">
            <w:pPr>
              <w:rPr>
                <w:rFonts w:asciiTheme="minorHAnsi" w:hAnsiTheme="minorHAnsi" w:cstheme="minorHAnsi"/>
                <w:sz w:val="22"/>
                <w:szCs w:val="22"/>
              </w:rPr>
            </w:pPr>
            <w:r w:rsidRPr="00D7336F">
              <w:rPr>
                <w:rFonts w:asciiTheme="minorHAnsi" w:hAnsiTheme="minorHAnsi" w:cstheme="minorHAnsi"/>
                <w:sz w:val="22"/>
                <w:szCs w:val="22"/>
              </w:rPr>
              <w:t>Beyond Blue is an equal opportunity employer. All staff have a responsibility to be familiar with and adhere to the organisation’s policies and procedures.</w:t>
            </w:r>
          </w:p>
          <w:p w14:paraId="168491E2" w14:textId="77777777" w:rsidR="003C268D" w:rsidRPr="00D7336F" w:rsidRDefault="003C268D" w:rsidP="003C268D">
            <w:pPr>
              <w:spacing w:before="120"/>
              <w:rPr>
                <w:rFonts w:asciiTheme="minorHAnsi" w:hAnsiTheme="minorHAnsi" w:cstheme="minorHAnsi"/>
                <w:sz w:val="22"/>
                <w:szCs w:val="22"/>
              </w:rPr>
            </w:pPr>
            <w:r w:rsidRPr="00D7336F">
              <w:rPr>
                <w:rFonts w:asciiTheme="minorHAnsi" w:hAnsiTheme="minorHAnsi" w:cstheme="minorHAnsi"/>
                <w:b/>
                <w:bCs/>
                <w:sz w:val="22"/>
                <w:szCs w:val="22"/>
              </w:rPr>
              <w:t>Cultural competency</w:t>
            </w:r>
            <w:r w:rsidRPr="00D7336F">
              <w:rPr>
                <w:rFonts w:asciiTheme="minorHAnsi" w:hAnsiTheme="minorHAnsi" w:cstheme="minorHAnsi"/>
                <w:sz w:val="22"/>
                <w:szCs w:val="22"/>
              </w:rPr>
              <w:t xml:space="preserve"> </w:t>
            </w:r>
          </w:p>
          <w:p w14:paraId="76DD4325" w14:textId="77777777" w:rsidR="003C268D" w:rsidRPr="00D7336F" w:rsidRDefault="003C268D" w:rsidP="003C268D">
            <w:pPr>
              <w:rPr>
                <w:rFonts w:asciiTheme="minorHAnsi" w:hAnsiTheme="minorHAnsi" w:cstheme="minorHAnsi"/>
                <w:sz w:val="22"/>
                <w:szCs w:val="22"/>
              </w:rPr>
            </w:pPr>
            <w:r w:rsidRPr="00D7336F">
              <w:rPr>
                <w:rFonts w:asciiTheme="minorHAnsi" w:hAnsiTheme="minorHAnsi" w:cstheme="minorHAnsi"/>
                <w:sz w:val="22"/>
                <w:szCs w:val="22"/>
              </w:rPr>
              <w:t>Beyond Blue strives to maintain a culturally competent and inclusive workplace. All staff are expected to undergo regular cultural competence training as part of their professional development plans.</w:t>
            </w:r>
          </w:p>
          <w:p w14:paraId="2165DD8D" w14:textId="77777777" w:rsidR="003C268D" w:rsidRPr="00D7336F" w:rsidRDefault="003C268D" w:rsidP="00CC77D2">
            <w:pPr>
              <w:spacing w:before="120"/>
              <w:rPr>
                <w:rFonts w:asciiTheme="minorHAnsi" w:hAnsiTheme="minorHAnsi" w:cstheme="minorHAnsi"/>
                <w:b/>
                <w:bCs/>
                <w:sz w:val="22"/>
                <w:szCs w:val="22"/>
              </w:rPr>
            </w:pPr>
            <w:r w:rsidRPr="00D7336F">
              <w:rPr>
                <w:rFonts w:asciiTheme="minorHAnsi" w:hAnsiTheme="minorHAnsi" w:cstheme="minorHAnsi"/>
                <w:b/>
                <w:bCs/>
                <w:sz w:val="22"/>
                <w:szCs w:val="22"/>
              </w:rPr>
              <w:t>Employment is subject to:</w:t>
            </w:r>
          </w:p>
          <w:p w14:paraId="5BF12E7B" w14:textId="77777777" w:rsidR="003C268D" w:rsidRPr="00D7336F" w:rsidRDefault="003C268D" w:rsidP="003C268D">
            <w:pPr>
              <w:rPr>
                <w:rFonts w:asciiTheme="minorHAnsi" w:hAnsiTheme="minorHAnsi" w:cstheme="minorHAnsi"/>
                <w:sz w:val="22"/>
                <w:szCs w:val="22"/>
              </w:rPr>
            </w:pPr>
            <w:r w:rsidRPr="00D7336F">
              <w:rPr>
                <w:rFonts w:asciiTheme="minorHAnsi" w:hAnsiTheme="minorHAnsi" w:cstheme="minorHAnsi"/>
                <w:sz w:val="22"/>
                <w:szCs w:val="22"/>
              </w:rPr>
              <w:t>•</w:t>
            </w:r>
            <w:r w:rsidRPr="00D7336F">
              <w:rPr>
                <w:rFonts w:asciiTheme="minorHAnsi" w:hAnsiTheme="minorHAnsi" w:cstheme="minorHAnsi"/>
                <w:sz w:val="22"/>
                <w:szCs w:val="22"/>
              </w:rPr>
              <w:tab/>
              <w:t>A current Police Record Check</w:t>
            </w:r>
          </w:p>
          <w:p w14:paraId="4E9110BB" w14:textId="77777777" w:rsidR="003C268D" w:rsidRPr="003C268D" w:rsidRDefault="003C268D" w:rsidP="003C268D">
            <w:pPr>
              <w:spacing w:after="120"/>
              <w:rPr>
                <w:rFonts w:asciiTheme="minorHAnsi" w:hAnsiTheme="minorHAnsi" w:cstheme="minorHAnsi"/>
                <w:sz w:val="22"/>
                <w:szCs w:val="22"/>
              </w:rPr>
            </w:pPr>
            <w:r w:rsidRPr="00D7336F">
              <w:rPr>
                <w:rFonts w:asciiTheme="minorHAnsi" w:hAnsiTheme="minorHAnsi" w:cstheme="minorHAnsi"/>
                <w:sz w:val="22"/>
                <w:szCs w:val="22"/>
              </w:rPr>
              <w:t>•</w:t>
            </w:r>
            <w:r w:rsidRPr="00D7336F">
              <w:rPr>
                <w:rFonts w:asciiTheme="minorHAnsi" w:hAnsiTheme="minorHAnsi" w:cstheme="minorHAnsi"/>
                <w:sz w:val="22"/>
                <w:szCs w:val="22"/>
              </w:rPr>
              <w:tab/>
              <w:t>Proof of the right to work in Australia</w:t>
            </w:r>
          </w:p>
        </w:tc>
      </w:tr>
      <w:tr w:rsidR="00363C4B" w:rsidRPr="00C60A96" w14:paraId="52A78153" w14:textId="77777777" w:rsidTr="7C8E7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0" w:space="0" w:color="000000" w:themeColor="text1"/>
              <w:right w:val="single" w:sz="0" w:space="0" w:color="000000" w:themeColor="text1"/>
            </w:tcBorders>
          </w:tcPr>
          <w:p w14:paraId="4265D584"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left w:val="single" w:sz="0" w:space="0" w:color="000000" w:themeColor="text1"/>
              <w:bottom w:val="single" w:sz="0" w:space="0" w:color="000000" w:themeColor="text1"/>
              <w:right w:val="single" w:sz="0" w:space="0" w:color="000000" w:themeColor="text1"/>
            </w:tcBorders>
          </w:tcPr>
          <w:p w14:paraId="57BD057D"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098872C4" w14:textId="77777777" w:rsidR="00363C4B" w:rsidRPr="00C60A96" w:rsidRDefault="00363C4B" w:rsidP="00363C4B">
            <w:pPr>
              <w:spacing w:before="120" w:after="120"/>
              <w:rPr>
                <w:rFonts w:asciiTheme="minorHAnsi" w:hAnsiTheme="minorHAnsi" w:cstheme="minorHAnsi"/>
                <w:sz w:val="22"/>
                <w:szCs w:val="22"/>
              </w:rPr>
            </w:pPr>
          </w:p>
        </w:tc>
      </w:tr>
    </w:tbl>
    <w:p w14:paraId="7F1928DC"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C6B4" w14:textId="77777777" w:rsidR="000F2FE3" w:rsidRDefault="000F2FE3" w:rsidP="002B2216">
      <w:r>
        <w:separator/>
      </w:r>
    </w:p>
  </w:endnote>
  <w:endnote w:type="continuationSeparator" w:id="0">
    <w:p w14:paraId="4551EC63" w14:textId="77777777" w:rsidR="000F2FE3" w:rsidRDefault="000F2FE3"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18F6E" w14:textId="77777777" w:rsidR="000F2FE3" w:rsidRDefault="000F2FE3" w:rsidP="002B2216">
      <w:r>
        <w:separator/>
      </w:r>
    </w:p>
  </w:footnote>
  <w:footnote w:type="continuationSeparator" w:id="0">
    <w:p w14:paraId="0DC24D9F" w14:textId="77777777" w:rsidR="000F2FE3" w:rsidRDefault="000F2FE3"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D687"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5A273BE2" wp14:editId="2E313D45">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320856AF"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5A273BE2"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20856AF"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E6D45"/>
    <w:multiLevelType w:val="multilevel"/>
    <w:tmpl w:val="6A46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DD68AB"/>
    <w:multiLevelType w:val="multilevel"/>
    <w:tmpl w:val="82FC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217082"/>
    <w:multiLevelType w:val="multilevel"/>
    <w:tmpl w:val="D238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FB6F3A"/>
    <w:multiLevelType w:val="hybridMultilevel"/>
    <w:tmpl w:val="9CDA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545557"/>
    <w:multiLevelType w:val="hybridMultilevel"/>
    <w:tmpl w:val="6562B9A6"/>
    <w:lvl w:ilvl="0" w:tplc="CB3A1820">
      <w:start w:val="1"/>
      <w:numFmt w:val="bullet"/>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CE0EC1"/>
    <w:multiLevelType w:val="multilevel"/>
    <w:tmpl w:val="517A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C572E7"/>
    <w:multiLevelType w:val="multilevel"/>
    <w:tmpl w:val="D5E8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560A17"/>
    <w:multiLevelType w:val="multilevel"/>
    <w:tmpl w:val="7486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8C16AE"/>
    <w:multiLevelType w:val="hybridMultilevel"/>
    <w:tmpl w:val="8534B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F65776"/>
    <w:multiLevelType w:val="hybridMultilevel"/>
    <w:tmpl w:val="F5625472"/>
    <w:lvl w:ilvl="0" w:tplc="D9226EB6">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4C2E09"/>
    <w:multiLevelType w:val="multilevel"/>
    <w:tmpl w:val="B132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5"/>
  </w:num>
  <w:num w:numId="3">
    <w:abstractNumId w:val="10"/>
  </w:num>
  <w:num w:numId="4">
    <w:abstractNumId w:val="9"/>
  </w:num>
  <w:num w:numId="5">
    <w:abstractNumId w:val="4"/>
  </w:num>
  <w:num w:numId="6">
    <w:abstractNumId w:val="12"/>
  </w:num>
  <w:num w:numId="7">
    <w:abstractNumId w:val="6"/>
  </w:num>
  <w:num w:numId="8">
    <w:abstractNumId w:val="1"/>
  </w:num>
  <w:num w:numId="9">
    <w:abstractNumId w:val="8"/>
  </w:num>
  <w:num w:numId="10">
    <w:abstractNumId w:val="7"/>
  </w:num>
  <w:num w:numId="11">
    <w:abstractNumId w:val="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comments="0" w:insDel="0" w:formatting="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0D694D"/>
    <w:rsid w:val="000B6BDA"/>
    <w:rsid w:val="000D694D"/>
    <w:rsid w:val="000F2FE3"/>
    <w:rsid w:val="00146695"/>
    <w:rsid w:val="0017272E"/>
    <w:rsid w:val="0017585C"/>
    <w:rsid w:val="001808D9"/>
    <w:rsid w:val="001C4043"/>
    <w:rsid w:val="001D4423"/>
    <w:rsid w:val="002748E6"/>
    <w:rsid w:val="002B2216"/>
    <w:rsid w:val="002C2B1B"/>
    <w:rsid w:val="002D74E3"/>
    <w:rsid w:val="00307946"/>
    <w:rsid w:val="00320487"/>
    <w:rsid w:val="00363C4B"/>
    <w:rsid w:val="00385C3B"/>
    <w:rsid w:val="003C268D"/>
    <w:rsid w:val="003C5A3E"/>
    <w:rsid w:val="003E5E4C"/>
    <w:rsid w:val="004B6828"/>
    <w:rsid w:val="0051378E"/>
    <w:rsid w:val="0056699E"/>
    <w:rsid w:val="00586F83"/>
    <w:rsid w:val="0059413B"/>
    <w:rsid w:val="006037C9"/>
    <w:rsid w:val="00614A53"/>
    <w:rsid w:val="006412BE"/>
    <w:rsid w:val="006C54DB"/>
    <w:rsid w:val="00724441"/>
    <w:rsid w:val="0077781B"/>
    <w:rsid w:val="00784B5C"/>
    <w:rsid w:val="007B08D2"/>
    <w:rsid w:val="007F4E8D"/>
    <w:rsid w:val="00801CC0"/>
    <w:rsid w:val="00805C2A"/>
    <w:rsid w:val="00831A58"/>
    <w:rsid w:val="0087308E"/>
    <w:rsid w:val="0088638A"/>
    <w:rsid w:val="008B11BC"/>
    <w:rsid w:val="008C4E04"/>
    <w:rsid w:val="008D4B60"/>
    <w:rsid w:val="009861B0"/>
    <w:rsid w:val="009A3DCB"/>
    <w:rsid w:val="009D468B"/>
    <w:rsid w:val="00A16B29"/>
    <w:rsid w:val="00A971AA"/>
    <w:rsid w:val="00AE6FF8"/>
    <w:rsid w:val="00B97C70"/>
    <w:rsid w:val="00BA4D28"/>
    <w:rsid w:val="00BE28DE"/>
    <w:rsid w:val="00C60A96"/>
    <w:rsid w:val="00C61F72"/>
    <w:rsid w:val="00C97BB0"/>
    <w:rsid w:val="00CC6581"/>
    <w:rsid w:val="00CC77D2"/>
    <w:rsid w:val="00D4139C"/>
    <w:rsid w:val="00D50ACB"/>
    <w:rsid w:val="00D564F2"/>
    <w:rsid w:val="00D7336F"/>
    <w:rsid w:val="00D8085D"/>
    <w:rsid w:val="00DE7656"/>
    <w:rsid w:val="00DF3C7A"/>
    <w:rsid w:val="00E13CD9"/>
    <w:rsid w:val="00E27163"/>
    <w:rsid w:val="00E33CC8"/>
    <w:rsid w:val="00E47457"/>
    <w:rsid w:val="00E90CED"/>
    <w:rsid w:val="00EE6554"/>
    <w:rsid w:val="00F177BB"/>
    <w:rsid w:val="00F26CBE"/>
    <w:rsid w:val="00F75914"/>
    <w:rsid w:val="00FD3F31"/>
    <w:rsid w:val="00FF5228"/>
    <w:rsid w:val="2C17974F"/>
    <w:rsid w:val="44CF9F95"/>
    <w:rsid w:val="4D35DB6E"/>
    <w:rsid w:val="5106152F"/>
    <w:rsid w:val="68661513"/>
    <w:rsid w:val="7C8E7435"/>
    <w:rsid w:val="7FC61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DE03D"/>
  <w15:chartTrackingRefBased/>
  <w15:docId w15:val="{A3A7C28F-D1F3-496F-8FA8-D38B4ABA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E90CED"/>
    <w:pPr>
      <w:numPr>
        <w:numId w:val="3"/>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E90CED"/>
  </w:style>
  <w:style w:type="paragraph" w:customStyle="1" w:styleId="paragraph">
    <w:name w:val="paragraph"/>
    <w:basedOn w:val="Normal"/>
    <w:rsid w:val="00DF3C7A"/>
    <w:pPr>
      <w:spacing w:before="100" w:beforeAutospacing="1" w:after="100" w:afterAutospacing="1"/>
    </w:pPr>
    <w:rPr>
      <w:rFonts w:ascii="Times New Roman" w:eastAsia="Times New Roman" w:hAnsi="Times New Roman"/>
      <w:szCs w:val="24"/>
      <w:lang w:val="en-AU" w:eastAsia="en-AU"/>
    </w:rPr>
  </w:style>
  <w:style w:type="character" w:customStyle="1" w:styleId="normaltextrun">
    <w:name w:val="normaltextrun"/>
    <w:basedOn w:val="DefaultParagraphFont"/>
    <w:rsid w:val="00DF3C7A"/>
  </w:style>
  <w:style w:type="character" w:customStyle="1" w:styleId="eop">
    <w:name w:val="eop"/>
    <w:basedOn w:val="DefaultParagraphFont"/>
    <w:rsid w:val="00DF3C7A"/>
  </w:style>
  <w:style w:type="character" w:customStyle="1" w:styleId="spellingerror">
    <w:name w:val="spellingerror"/>
    <w:basedOn w:val="DefaultParagraphFont"/>
    <w:rsid w:val="00DF3C7A"/>
  </w:style>
  <w:style w:type="character" w:customStyle="1" w:styleId="contextualspellingandgrammarerror">
    <w:name w:val="contextualspellingandgrammarerror"/>
    <w:basedOn w:val="DefaultParagraphFont"/>
    <w:rsid w:val="00DF3C7A"/>
  </w:style>
  <w:style w:type="character" w:customStyle="1" w:styleId="advancedproofingissue">
    <w:name w:val="advancedproofingissue"/>
    <w:basedOn w:val="DefaultParagraphFont"/>
    <w:rsid w:val="00DF3C7A"/>
  </w:style>
  <w:style w:type="paragraph" w:styleId="Revision">
    <w:name w:val="Revision"/>
    <w:hidden/>
    <w:uiPriority w:val="99"/>
    <w:semiHidden/>
    <w:rsid w:val="00C61F72"/>
    <w:pPr>
      <w:spacing w:after="0" w:line="240" w:lineRule="auto"/>
    </w:pPr>
    <w:rPr>
      <w:rFonts w:ascii="Arial Narrow" w:eastAsia="Calibri" w:hAnsi="Arial Narrow"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60355">
      <w:bodyDiv w:val="1"/>
      <w:marLeft w:val="0"/>
      <w:marRight w:val="0"/>
      <w:marTop w:val="0"/>
      <w:marBottom w:val="0"/>
      <w:divBdr>
        <w:top w:val="none" w:sz="0" w:space="0" w:color="auto"/>
        <w:left w:val="none" w:sz="0" w:space="0" w:color="auto"/>
        <w:bottom w:val="none" w:sz="0" w:space="0" w:color="auto"/>
        <w:right w:val="none" w:sz="0" w:space="0" w:color="auto"/>
      </w:divBdr>
      <w:divsChild>
        <w:div w:id="1073894824">
          <w:marLeft w:val="0"/>
          <w:marRight w:val="0"/>
          <w:marTop w:val="0"/>
          <w:marBottom w:val="0"/>
          <w:divBdr>
            <w:top w:val="none" w:sz="0" w:space="0" w:color="auto"/>
            <w:left w:val="none" w:sz="0" w:space="0" w:color="auto"/>
            <w:bottom w:val="none" w:sz="0" w:space="0" w:color="auto"/>
            <w:right w:val="none" w:sz="0" w:space="0" w:color="auto"/>
          </w:divBdr>
        </w:div>
      </w:divsChild>
    </w:div>
    <w:div w:id="1180002119">
      <w:bodyDiv w:val="1"/>
      <w:marLeft w:val="0"/>
      <w:marRight w:val="0"/>
      <w:marTop w:val="0"/>
      <w:marBottom w:val="0"/>
      <w:divBdr>
        <w:top w:val="none" w:sz="0" w:space="0" w:color="auto"/>
        <w:left w:val="none" w:sz="0" w:space="0" w:color="auto"/>
        <w:bottom w:val="none" w:sz="0" w:space="0" w:color="auto"/>
        <w:right w:val="none" w:sz="0" w:space="0" w:color="auto"/>
      </w:divBdr>
    </w:div>
    <w:div w:id="1188328628">
      <w:bodyDiv w:val="1"/>
      <w:marLeft w:val="0"/>
      <w:marRight w:val="0"/>
      <w:marTop w:val="0"/>
      <w:marBottom w:val="0"/>
      <w:divBdr>
        <w:top w:val="none" w:sz="0" w:space="0" w:color="auto"/>
        <w:left w:val="none" w:sz="0" w:space="0" w:color="auto"/>
        <w:bottom w:val="none" w:sz="0" w:space="0" w:color="auto"/>
        <w:right w:val="none" w:sz="0" w:space="0" w:color="auto"/>
      </w:divBdr>
      <w:divsChild>
        <w:div w:id="1893344655">
          <w:marLeft w:val="0"/>
          <w:marRight w:val="0"/>
          <w:marTop w:val="0"/>
          <w:marBottom w:val="0"/>
          <w:divBdr>
            <w:top w:val="none" w:sz="0" w:space="0" w:color="auto"/>
            <w:left w:val="none" w:sz="0" w:space="0" w:color="auto"/>
            <w:bottom w:val="none" w:sz="0" w:space="0" w:color="auto"/>
            <w:right w:val="none" w:sz="0" w:space="0" w:color="auto"/>
          </w:divBdr>
        </w:div>
        <w:div w:id="81731258">
          <w:marLeft w:val="0"/>
          <w:marRight w:val="0"/>
          <w:marTop w:val="0"/>
          <w:marBottom w:val="0"/>
          <w:divBdr>
            <w:top w:val="none" w:sz="0" w:space="0" w:color="auto"/>
            <w:left w:val="none" w:sz="0" w:space="0" w:color="auto"/>
            <w:bottom w:val="none" w:sz="0" w:space="0" w:color="auto"/>
            <w:right w:val="none" w:sz="0" w:space="0" w:color="auto"/>
          </w:divBdr>
        </w:div>
        <w:div w:id="1326477488">
          <w:marLeft w:val="0"/>
          <w:marRight w:val="0"/>
          <w:marTop w:val="0"/>
          <w:marBottom w:val="0"/>
          <w:divBdr>
            <w:top w:val="none" w:sz="0" w:space="0" w:color="auto"/>
            <w:left w:val="none" w:sz="0" w:space="0" w:color="auto"/>
            <w:bottom w:val="none" w:sz="0" w:space="0" w:color="auto"/>
            <w:right w:val="none" w:sz="0" w:space="0" w:color="auto"/>
          </w:divBdr>
        </w:div>
        <w:div w:id="562836784">
          <w:marLeft w:val="0"/>
          <w:marRight w:val="0"/>
          <w:marTop w:val="0"/>
          <w:marBottom w:val="0"/>
          <w:divBdr>
            <w:top w:val="none" w:sz="0" w:space="0" w:color="auto"/>
            <w:left w:val="none" w:sz="0" w:space="0" w:color="auto"/>
            <w:bottom w:val="none" w:sz="0" w:space="0" w:color="auto"/>
            <w:right w:val="none" w:sz="0" w:space="0" w:color="auto"/>
          </w:divBdr>
        </w:div>
        <w:div w:id="181938644">
          <w:marLeft w:val="0"/>
          <w:marRight w:val="0"/>
          <w:marTop w:val="0"/>
          <w:marBottom w:val="0"/>
          <w:divBdr>
            <w:top w:val="none" w:sz="0" w:space="0" w:color="auto"/>
            <w:left w:val="none" w:sz="0" w:space="0" w:color="auto"/>
            <w:bottom w:val="none" w:sz="0" w:space="0" w:color="auto"/>
            <w:right w:val="none" w:sz="0" w:space="0" w:color="auto"/>
          </w:divBdr>
        </w:div>
        <w:div w:id="1379206742">
          <w:marLeft w:val="0"/>
          <w:marRight w:val="0"/>
          <w:marTop w:val="0"/>
          <w:marBottom w:val="0"/>
          <w:divBdr>
            <w:top w:val="none" w:sz="0" w:space="0" w:color="auto"/>
            <w:left w:val="none" w:sz="0" w:space="0" w:color="auto"/>
            <w:bottom w:val="none" w:sz="0" w:space="0" w:color="auto"/>
            <w:right w:val="none" w:sz="0" w:space="0" w:color="auto"/>
          </w:divBdr>
        </w:div>
        <w:div w:id="647134018">
          <w:marLeft w:val="0"/>
          <w:marRight w:val="0"/>
          <w:marTop w:val="0"/>
          <w:marBottom w:val="0"/>
          <w:divBdr>
            <w:top w:val="none" w:sz="0" w:space="0" w:color="auto"/>
            <w:left w:val="none" w:sz="0" w:space="0" w:color="auto"/>
            <w:bottom w:val="none" w:sz="0" w:space="0" w:color="auto"/>
            <w:right w:val="none" w:sz="0" w:space="0" w:color="auto"/>
          </w:divBdr>
        </w:div>
        <w:div w:id="1324892817">
          <w:marLeft w:val="0"/>
          <w:marRight w:val="0"/>
          <w:marTop w:val="0"/>
          <w:marBottom w:val="0"/>
          <w:divBdr>
            <w:top w:val="none" w:sz="0" w:space="0" w:color="auto"/>
            <w:left w:val="none" w:sz="0" w:space="0" w:color="auto"/>
            <w:bottom w:val="none" w:sz="0" w:space="0" w:color="auto"/>
            <w:right w:val="none" w:sz="0" w:space="0" w:color="auto"/>
          </w:divBdr>
        </w:div>
        <w:div w:id="987784095">
          <w:marLeft w:val="0"/>
          <w:marRight w:val="0"/>
          <w:marTop w:val="0"/>
          <w:marBottom w:val="0"/>
          <w:divBdr>
            <w:top w:val="none" w:sz="0" w:space="0" w:color="auto"/>
            <w:left w:val="none" w:sz="0" w:space="0" w:color="auto"/>
            <w:bottom w:val="none" w:sz="0" w:space="0" w:color="auto"/>
            <w:right w:val="none" w:sz="0" w:space="0" w:color="auto"/>
          </w:divBdr>
        </w:div>
        <w:div w:id="1863669635">
          <w:marLeft w:val="0"/>
          <w:marRight w:val="0"/>
          <w:marTop w:val="0"/>
          <w:marBottom w:val="0"/>
          <w:divBdr>
            <w:top w:val="none" w:sz="0" w:space="0" w:color="auto"/>
            <w:left w:val="none" w:sz="0" w:space="0" w:color="auto"/>
            <w:bottom w:val="none" w:sz="0" w:space="0" w:color="auto"/>
            <w:right w:val="none" w:sz="0" w:space="0" w:color="auto"/>
          </w:divBdr>
        </w:div>
        <w:div w:id="1457917548">
          <w:marLeft w:val="0"/>
          <w:marRight w:val="0"/>
          <w:marTop w:val="0"/>
          <w:marBottom w:val="0"/>
          <w:divBdr>
            <w:top w:val="none" w:sz="0" w:space="0" w:color="auto"/>
            <w:left w:val="none" w:sz="0" w:space="0" w:color="auto"/>
            <w:bottom w:val="none" w:sz="0" w:space="0" w:color="auto"/>
            <w:right w:val="none" w:sz="0" w:space="0" w:color="auto"/>
          </w:divBdr>
        </w:div>
      </w:divsChild>
    </w:div>
    <w:div w:id="1700859701">
      <w:bodyDiv w:val="1"/>
      <w:marLeft w:val="0"/>
      <w:marRight w:val="0"/>
      <w:marTop w:val="0"/>
      <w:marBottom w:val="0"/>
      <w:divBdr>
        <w:top w:val="none" w:sz="0" w:space="0" w:color="auto"/>
        <w:left w:val="none" w:sz="0" w:space="0" w:color="auto"/>
        <w:bottom w:val="none" w:sz="0" w:space="0" w:color="auto"/>
        <w:right w:val="none" w:sz="0" w:space="0" w:color="auto"/>
      </w:divBdr>
      <w:divsChild>
        <w:div w:id="708644776">
          <w:marLeft w:val="0"/>
          <w:marRight w:val="0"/>
          <w:marTop w:val="0"/>
          <w:marBottom w:val="0"/>
          <w:divBdr>
            <w:top w:val="none" w:sz="0" w:space="0" w:color="auto"/>
            <w:left w:val="none" w:sz="0" w:space="0" w:color="auto"/>
            <w:bottom w:val="none" w:sz="0" w:space="0" w:color="auto"/>
            <w:right w:val="none" w:sz="0" w:space="0" w:color="auto"/>
          </w:divBdr>
        </w:div>
        <w:div w:id="483591941">
          <w:marLeft w:val="0"/>
          <w:marRight w:val="0"/>
          <w:marTop w:val="0"/>
          <w:marBottom w:val="0"/>
          <w:divBdr>
            <w:top w:val="none" w:sz="0" w:space="0" w:color="auto"/>
            <w:left w:val="none" w:sz="0" w:space="0" w:color="auto"/>
            <w:bottom w:val="none" w:sz="0" w:space="0" w:color="auto"/>
            <w:right w:val="none" w:sz="0" w:space="0" w:color="auto"/>
          </w:divBdr>
        </w:div>
        <w:div w:id="1338115502">
          <w:marLeft w:val="0"/>
          <w:marRight w:val="0"/>
          <w:marTop w:val="0"/>
          <w:marBottom w:val="0"/>
          <w:divBdr>
            <w:top w:val="none" w:sz="0" w:space="0" w:color="auto"/>
            <w:left w:val="none" w:sz="0" w:space="0" w:color="auto"/>
            <w:bottom w:val="none" w:sz="0" w:space="0" w:color="auto"/>
            <w:right w:val="none" w:sz="0" w:space="0" w:color="auto"/>
          </w:divBdr>
        </w:div>
        <w:div w:id="1861432839">
          <w:marLeft w:val="0"/>
          <w:marRight w:val="0"/>
          <w:marTop w:val="0"/>
          <w:marBottom w:val="0"/>
          <w:divBdr>
            <w:top w:val="none" w:sz="0" w:space="0" w:color="auto"/>
            <w:left w:val="none" w:sz="0" w:space="0" w:color="auto"/>
            <w:bottom w:val="none" w:sz="0" w:space="0" w:color="auto"/>
            <w:right w:val="none" w:sz="0" w:space="0" w:color="auto"/>
          </w:divBdr>
        </w:div>
        <w:div w:id="1153641986">
          <w:marLeft w:val="0"/>
          <w:marRight w:val="0"/>
          <w:marTop w:val="0"/>
          <w:marBottom w:val="0"/>
          <w:divBdr>
            <w:top w:val="none" w:sz="0" w:space="0" w:color="auto"/>
            <w:left w:val="none" w:sz="0" w:space="0" w:color="auto"/>
            <w:bottom w:val="none" w:sz="0" w:space="0" w:color="auto"/>
            <w:right w:val="none" w:sz="0" w:space="0" w:color="auto"/>
          </w:divBdr>
        </w:div>
        <w:div w:id="200290071">
          <w:marLeft w:val="0"/>
          <w:marRight w:val="0"/>
          <w:marTop w:val="0"/>
          <w:marBottom w:val="0"/>
          <w:divBdr>
            <w:top w:val="none" w:sz="0" w:space="0" w:color="auto"/>
            <w:left w:val="none" w:sz="0" w:space="0" w:color="auto"/>
            <w:bottom w:val="none" w:sz="0" w:space="0" w:color="auto"/>
            <w:right w:val="none" w:sz="0" w:space="0" w:color="auto"/>
          </w:divBdr>
        </w:div>
        <w:div w:id="312295749">
          <w:marLeft w:val="0"/>
          <w:marRight w:val="0"/>
          <w:marTop w:val="0"/>
          <w:marBottom w:val="0"/>
          <w:divBdr>
            <w:top w:val="none" w:sz="0" w:space="0" w:color="auto"/>
            <w:left w:val="none" w:sz="0" w:space="0" w:color="auto"/>
            <w:bottom w:val="none" w:sz="0" w:space="0" w:color="auto"/>
            <w:right w:val="none" w:sz="0" w:space="0" w:color="auto"/>
          </w:divBdr>
        </w:div>
        <w:div w:id="27950127">
          <w:marLeft w:val="0"/>
          <w:marRight w:val="0"/>
          <w:marTop w:val="0"/>
          <w:marBottom w:val="0"/>
          <w:divBdr>
            <w:top w:val="none" w:sz="0" w:space="0" w:color="auto"/>
            <w:left w:val="none" w:sz="0" w:space="0" w:color="auto"/>
            <w:bottom w:val="none" w:sz="0" w:space="0" w:color="auto"/>
            <w:right w:val="none" w:sz="0" w:space="0" w:color="auto"/>
          </w:divBdr>
        </w:div>
        <w:div w:id="1306813708">
          <w:marLeft w:val="0"/>
          <w:marRight w:val="0"/>
          <w:marTop w:val="0"/>
          <w:marBottom w:val="0"/>
          <w:divBdr>
            <w:top w:val="none" w:sz="0" w:space="0" w:color="auto"/>
            <w:left w:val="none" w:sz="0" w:space="0" w:color="auto"/>
            <w:bottom w:val="none" w:sz="0" w:space="0" w:color="auto"/>
            <w:right w:val="none" w:sz="0" w:space="0" w:color="auto"/>
          </w:divBdr>
        </w:div>
        <w:div w:id="1535845949">
          <w:marLeft w:val="0"/>
          <w:marRight w:val="0"/>
          <w:marTop w:val="0"/>
          <w:marBottom w:val="0"/>
          <w:divBdr>
            <w:top w:val="none" w:sz="0" w:space="0" w:color="auto"/>
            <w:left w:val="none" w:sz="0" w:space="0" w:color="auto"/>
            <w:bottom w:val="none" w:sz="0" w:space="0" w:color="auto"/>
            <w:right w:val="none" w:sz="0" w:space="0" w:color="auto"/>
          </w:divBdr>
        </w:div>
        <w:div w:id="44645272">
          <w:marLeft w:val="0"/>
          <w:marRight w:val="0"/>
          <w:marTop w:val="0"/>
          <w:marBottom w:val="0"/>
          <w:divBdr>
            <w:top w:val="none" w:sz="0" w:space="0" w:color="auto"/>
            <w:left w:val="none" w:sz="0" w:space="0" w:color="auto"/>
            <w:bottom w:val="none" w:sz="0" w:space="0" w:color="auto"/>
            <w:right w:val="none" w:sz="0" w:space="0" w:color="auto"/>
          </w:divBdr>
        </w:div>
        <w:div w:id="1067260740">
          <w:marLeft w:val="0"/>
          <w:marRight w:val="0"/>
          <w:marTop w:val="0"/>
          <w:marBottom w:val="0"/>
          <w:divBdr>
            <w:top w:val="none" w:sz="0" w:space="0" w:color="auto"/>
            <w:left w:val="none" w:sz="0" w:space="0" w:color="auto"/>
            <w:bottom w:val="none" w:sz="0" w:space="0" w:color="auto"/>
            <w:right w:val="none" w:sz="0" w:space="0" w:color="auto"/>
          </w:divBdr>
        </w:div>
        <w:div w:id="731781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ss\Downloads\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c53e145-f931-42bf-a056-e2c4bd1db345" ContentTypeId="0x010100E6E5E434187E35419FEF2E2B86852CFD06"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2.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customXml/itemProps4.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5.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2</TotalTime>
  <Pages>3</Pages>
  <Words>967</Words>
  <Characters>5516</Characters>
  <Application>Microsoft Office Word</Application>
  <DocSecurity>0</DocSecurity>
  <Lines>45</Lines>
  <Paragraphs>12</Paragraphs>
  <ScaleCrop>false</ScaleCrop>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Ross</dc:creator>
  <cp:keywords/>
  <dc:description/>
  <cp:lastModifiedBy>Renee Russo</cp:lastModifiedBy>
  <cp:revision>2</cp:revision>
  <cp:lastPrinted>2020-02-17T01:05:00Z</cp:lastPrinted>
  <dcterms:created xsi:type="dcterms:W3CDTF">2022-06-06T07:17:00Z</dcterms:created>
  <dcterms:modified xsi:type="dcterms:W3CDTF">2022-06-06T07:17:00Z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